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BF143" w14:textId="77777777" w:rsidR="008A1358" w:rsidRPr="008A1358" w:rsidRDefault="008A1358" w:rsidP="008A1358">
      <w:pPr>
        <w:shd w:val="clear" w:color="auto" w:fill="1466B3"/>
        <w:spacing w:after="30" w:line="240" w:lineRule="auto"/>
        <w:outlineLvl w:val="0"/>
        <w:rPr>
          <w:rFonts w:ascii="inherit" w:eastAsia="Times New Roman" w:hAnsi="inherit" w:cs="Tahoma"/>
          <w:b/>
          <w:bCs/>
          <w:color w:val="FFFFFF"/>
          <w:kern w:val="36"/>
          <w:sz w:val="45"/>
          <w:szCs w:val="45"/>
        </w:rPr>
      </w:pPr>
      <w:r w:rsidRPr="008A1358">
        <w:rPr>
          <w:rFonts w:ascii="inherit" w:eastAsia="Times New Roman" w:hAnsi="inherit" w:cs="Tahoma"/>
          <w:b/>
          <w:bCs/>
          <w:color w:val="FFFFFF"/>
          <w:kern w:val="36"/>
          <w:sz w:val="45"/>
          <w:szCs w:val="45"/>
        </w:rPr>
        <w:t>Supplemental Security Income (SSI)</w:t>
      </w:r>
    </w:p>
    <w:p w14:paraId="10937527" w14:textId="60B0A049" w:rsidR="008A1358" w:rsidRDefault="008A1358" w:rsidP="008A1358">
      <w:pPr>
        <w:spacing w:before="300" w:after="30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</w:rPr>
      </w:pPr>
      <w:r w:rsidRPr="008A1358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Managing Agency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</w:rPr>
        <w:t xml:space="preserve"> </w:t>
      </w:r>
      <w:hyperlink r:id="rId7" w:tgtFrame="_blank" w:history="1">
        <w:r w:rsidRPr="008A1358">
          <w:rPr>
            <w:rFonts w:ascii="Tahoma" w:eastAsia="Times New Roman" w:hAnsi="Tahoma" w:cs="Tahoma"/>
            <w:b/>
            <w:bCs/>
            <w:color w:val="306A9A"/>
            <w:sz w:val="21"/>
            <w:szCs w:val="21"/>
            <w:u w:val="single"/>
          </w:rPr>
          <w:t>U.S. Social Security Administration</w:t>
        </w:r>
      </w:hyperlink>
    </w:p>
    <w:p w14:paraId="7301F8F7" w14:textId="07D09305" w:rsidR="00D92B38" w:rsidRPr="008A1358" w:rsidRDefault="00D92B38" w:rsidP="00D92B38">
      <w:pPr>
        <w:spacing w:after="0" w:line="240" w:lineRule="auto"/>
        <w:rPr>
          <w:rFonts w:ascii="Tahoma" w:eastAsia="Times New Roman" w:hAnsi="Tahoma" w:cs="Tahoma"/>
          <w:b/>
          <w:color w:val="0000FF"/>
          <w:sz w:val="21"/>
          <w:szCs w:val="21"/>
        </w:rPr>
      </w:pPr>
      <w:r w:rsidRPr="00D92B38">
        <w:rPr>
          <w:rFonts w:ascii="Tahoma" w:eastAsia="Times New Roman" w:hAnsi="Tahoma" w:cs="Tahoma"/>
          <w:b/>
          <w:color w:val="0000FF"/>
          <w:sz w:val="21"/>
          <w:szCs w:val="21"/>
        </w:rPr>
        <w:t>https://www.benefits.gov/benefits/benefit-details/4412</w:t>
      </w:r>
    </w:p>
    <w:p w14:paraId="596AB347" w14:textId="77777777" w:rsidR="00D92B38" w:rsidRDefault="00D92B38" w:rsidP="00D92B38">
      <w:pPr>
        <w:spacing w:after="0" w:line="240" w:lineRule="auto"/>
        <w:outlineLvl w:val="3"/>
        <w:rPr>
          <w:rFonts w:ascii="inherit" w:eastAsia="Times New Roman" w:hAnsi="inherit" w:cs="Tahoma"/>
          <w:b/>
          <w:bCs/>
          <w:color w:val="306A9A"/>
          <w:sz w:val="26"/>
          <w:szCs w:val="26"/>
        </w:rPr>
      </w:pPr>
    </w:p>
    <w:p w14:paraId="600D4C32" w14:textId="51237C77" w:rsidR="008A1358" w:rsidRPr="008A1358" w:rsidRDefault="008A1358" w:rsidP="00D92B38">
      <w:pPr>
        <w:spacing w:after="0" w:line="240" w:lineRule="auto"/>
        <w:outlineLvl w:val="3"/>
        <w:rPr>
          <w:rFonts w:ascii="inherit" w:eastAsia="Times New Roman" w:hAnsi="inherit" w:cs="Tahoma"/>
          <w:b/>
          <w:bCs/>
          <w:color w:val="306A9A"/>
          <w:sz w:val="26"/>
          <w:szCs w:val="26"/>
        </w:rPr>
      </w:pPr>
      <w:r w:rsidRPr="008A1358">
        <w:rPr>
          <w:rFonts w:ascii="inherit" w:eastAsia="Times New Roman" w:hAnsi="inherit" w:cs="Tahoma"/>
          <w:b/>
          <w:bCs/>
          <w:color w:val="306A9A"/>
          <w:sz w:val="26"/>
          <w:szCs w:val="26"/>
        </w:rPr>
        <w:t>Program Description</w:t>
      </w:r>
    </w:p>
    <w:p w14:paraId="7930FC3E" w14:textId="77777777" w:rsidR="008A1358" w:rsidRPr="008A1358" w:rsidRDefault="008A1358" w:rsidP="008A1358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8A1358">
        <w:rPr>
          <w:rFonts w:ascii="Tahoma" w:eastAsia="Times New Roman" w:hAnsi="Tahoma" w:cs="Tahoma"/>
          <w:color w:val="333333"/>
          <w:sz w:val="21"/>
          <w:szCs w:val="21"/>
        </w:rPr>
        <w:t>Supplemental Security Income is a federally funded program administered by the U.S. Social Security Administration (SSA). SSI provides financial help to disabled adults and children who have limited income and assets.</w:t>
      </w:r>
    </w:p>
    <w:p w14:paraId="6749CDCF" w14:textId="77777777" w:rsidR="008A1358" w:rsidRPr="008A1358" w:rsidRDefault="008A1358" w:rsidP="008A1358">
      <w:pPr>
        <w:spacing w:before="150" w:after="150" w:line="600" w:lineRule="atLeast"/>
        <w:outlineLvl w:val="3"/>
        <w:rPr>
          <w:rFonts w:ascii="inherit" w:eastAsia="Times New Roman" w:hAnsi="inherit" w:cs="Tahoma"/>
          <w:b/>
          <w:bCs/>
          <w:color w:val="306A9A"/>
          <w:sz w:val="26"/>
          <w:szCs w:val="26"/>
        </w:rPr>
      </w:pPr>
      <w:r w:rsidRPr="008A1358">
        <w:rPr>
          <w:rFonts w:ascii="inherit" w:eastAsia="Times New Roman" w:hAnsi="inherit" w:cs="Tahoma"/>
          <w:b/>
          <w:bCs/>
          <w:color w:val="306A9A"/>
          <w:sz w:val="26"/>
          <w:szCs w:val="26"/>
        </w:rPr>
        <w:t>General Program Requirements</w:t>
      </w:r>
    </w:p>
    <w:p w14:paraId="15695EA3" w14:textId="77777777" w:rsidR="008A1358" w:rsidRPr="008A1358" w:rsidRDefault="008A1358" w:rsidP="008A1358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8A1358">
        <w:rPr>
          <w:rFonts w:ascii="Tahoma" w:eastAsia="Times New Roman" w:hAnsi="Tahoma" w:cs="Tahoma"/>
          <w:color w:val="333333"/>
          <w:sz w:val="21"/>
          <w:szCs w:val="21"/>
        </w:rPr>
        <w:t>To qualify for t</w:t>
      </w:r>
      <w:bookmarkStart w:id="0" w:name="_GoBack"/>
      <w:bookmarkEnd w:id="0"/>
      <w:r w:rsidRPr="008A1358">
        <w:rPr>
          <w:rFonts w:ascii="Tahoma" w:eastAsia="Times New Roman" w:hAnsi="Tahoma" w:cs="Tahoma"/>
          <w:color w:val="333333"/>
          <w:sz w:val="21"/>
          <w:szCs w:val="21"/>
        </w:rPr>
        <w:t>his benefit program, you must meet the following requirements:</w:t>
      </w:r>
    </w:p>
    <w:p w14:paraId="06603DEE" w14:textId="77777777" w:rsidR="008A1358" w:rsidRPr="008A1358" w:rsidRDefault="008A1358" w:rsidP="008A1358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21"/>
          <w:szCs w:val="21"/>
        </w:rPr>
      </w:pPr>
      <w:r w:rsidRPr="008A1358">
        <w:rPr>
          <w:rFonts w:ascii="Tahoma" w:eastAsia="Times New Roman" w:hAnsi="Tahoma" w:cs="Tahoma"/>
          <w:color w:val="333333"/>
          <w:sz w:val="21"/>
          <w:szCs w:val="21"/>
        </w:rPr>
        <w:t>Be at least age 65;</w:t>
      </w:r>
    </w:p>
    <w:p w14:paraId="3534751B" w14:textId="77777777" w:rsidR="008A1358" w:rsidRPr="008A1358" w:rsidRDefault="008A1358" w:rsidP="008A1358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21"/>
          <w:szCs w:val="21"/>
        </w:rPr>
      </w:pPr>
      <w:r w:rsidRPr="008A1358">
        <w:rPr>
          <w:rFonts w:ascii="Tahoma" w:eastAsia="Times New Roman" w:hAnsi="Tahoma" w:cs="Tahoma"/>
          <w:color w:val="333333"/>
          <w:sz w:val="21"/>
          <w:szCs w:val="21"/>
        </w:rPr>
        <w:t>Be blind or disabled;</w:t>
      </w:r>
    </w:p>
    <w:p w14:paraId="387D55A4" w14:textId="77777777" w:rsidR="008A1358" w:rsidRPr="008A1358" w:rsidRDefault="008A1358" w:rsidP="008A1358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21"/>
          <w:szCs w:val="21"/>
        </w:rPr>
      </w:pPr>
      <w:r w:rsidRPr="008A1358">
        <w:rPr>
          <w:rFonts w:ascii="Tahoma" w:eastAsia="Times New Roman" w:hAnsi="Tahoma" w:cs="Tahoma"/>
          <w:color w:val="333333"/>
          <w:sz w:val="21"/>
          <w:szCs w:val="21"/>
        </w:rPr>
        <w:t>Have limited income and resources; and </w:t>
      </w:r>
    </w:p>
    <w:p w14:paraId="3B4B3D56" w14:textId="77777777" w:rsidR="008A1358" w:rsidRPr="008A1358" w:rsidRDefault="008A1358" w:rsidP="008A1358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21"/>
          <w:szCs w:val="21"/>
        </w:rPr>
      </w:pPr>
      <w:r w:rsidRPr="008A1358">
        <w:rPr>
          <w:rFonts w:ascii="Tahoma" w:eastAsia="Times New Roman" w:hAnsi="Tahoma" w:cs="Tahoma"/>
          <w:color w:val="333333"/>
          <w:sz w:val="21"/>
          <w:szCs w:val="21"/>
        </w:rPr>
        <w:t>Be a Citizen or national of the U.S. or an alien who meets certain applicable requirements or </w:t>
      </w:r>
    </w:p>
    <w:p w14:paraId="507CCE07" w14:textId="77777777" w:rsidR="008A1358" w:rsidRPr="008A1358" w:rsidRDefault="008A1358" w:rsidP="008A1358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ahoma" w:eastAsia="Times New Roman" w:hAnsi="Tahoma" w:cs="Tahoma"/>
          <w:color w:val="333333"/>
          <w:sz w:val="21"/>
          <w:szCs w:val="21"/>
        </w:rPr>
      </w:pPr>
      <w:r w:rsidRPr="008A1358">
        <w:rPr>
          <w:rFonts w:ascii="Tahoma" w:eastAsia="Times New Roman" w:hAnsi="Tahoma" w:cs="Tahoma"/>
          <w:color w:val="333333"/>
          <w:sz w:val="21"/>
          <w:szCs w:val="21"/>
        </w:rPr>
        <w:t>Reside in one of the 50 States, District of Columbia, or the Northern Mariana Islands, except for a child of military parent(s) assigned to permanent duty anywhere outside the United States or certain students temporarily abroad. </w:t>
      </w:r>
    </w:p>
    <w:p w14:paraId="5EF8CED0" w14:textId="77777777" w:rsidR="008A1358" w:rsidRPr="008A1358" w:rsidRDefault="008A1358" w:rsidP="008A1358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8A1358">
        <w:rPr>
          <w:rFonts w:ascii="Tahoma" w:eastAsia="Times New Roman" w:hAnsi="Tahoma" w:cs="Tahoma"/>
          <w:color w:val="333333"/>
          <w:sz w:val="21"/>
          <w:szCs w:val="21"/>
        </w:rPr>
        <w:t>If you would like to find out if you may be eligible for any of the benefits SSA administers, take the </w:t>
      </w:r>
      <w:hyperlink r:id="rId8" w:tgtFrame="_blank" w:history="1">
        <w:r w:rsidRPr="008A1358">
          <w:rPr>
            <w:rFonts w:ascii="Tahoma" w:eastAsia="Times New Roman" w:hAnsi="Tahoma" w:cs="Tahoma"/>
            <w:color w:val="377DC4"/>
            <w:sz w:val="21"/>
            <w:szCs w:val="21"/>
            <w:u w:val="single"/>
          </w:rPr>
          <w:t>Benefit Eligibility Screening Tool</w:t>
        </w:r>
      </w:hyperlink>
      <w:r w:rsidRPr="008A1358">
        <w:rPr>
          <w:rFonts w:ascii="Tahoma" w:eastAsia="Times New Roman" w:hAnsi="Tahoma" w:cs="Tahoma"/>
          <w:color w:val="333333"/>
          <w:sz w:val="21"/>
          <w:szCs w:val="21"/>
        </w:rPr>
        <w:t> questionnaire.</w:t>
      </w:r>
    </w:p>
    <w:p w14:paraId="0A22ED76" w14:textId="77777777" w:rsidR="008A1358" w:rsidRPr="008A1358" w:rsidRDefault="008A1358" w:rsidP="008A1358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8A1358">
        <w:rPr>
          <w:rFonts w:ascii="Tahoma" w:eastAsia="Times New Roman" w:hAnsi="Tahoma" w:cs="Tahoma"/>
          <w:color w:val="333333"/>
          <w:sz w:val="21"/>
          <w:szCs w:val="21"/>
        </w:rPr>
        <w:t>Once you have completed the eligibility screening questionnaire, you will be provided with a list of benefits for which you may be eligible. </w:t>
      </w:r>
      <w:r w:rsidRPr="008A1358">
        <w:rPr>
          <w:rFonts w:ascii="Tahoma" w:eastAsia="Times New Roman" w:hAnsi="Tahoma" w:cs="Tahoma"/>
          <w:b/>
          <w:bCs/>
          <w:color w:val="333333"/>
          <w:sz w:val="21"/>
          <w:szCs w:val="21"/>
        </w:rPr>
        <w:t>Print this page for your records before going to the application site.</w:t>
      </w:r>
    </w:p>
    <w:p w14:paraId="78FC90EB" w14:textId="77777777" w:rsidR="008A1358" w:rsidRPr="008A1358" w:rsidRDefault="008A1358" w:rsidP="008A1358">
      <w:pPr>
        <w:spacing w:before="150" w:after="150" w:line="600" w:lineRule="atLeast"/>
        <w:outlineLvl w:val="3"/>
        <w:rPr>
          <w:rFonts w:ascii="inherit" w:eastAsia="Times New Roman" w:hAnsi="inherit" w:cs="Tahoma"/>
          <w:b/>
          <w:bCs/>
          <w:color w:val="306A9A"/>
          <w:sz w:val="26"/>
          <w:szCs w:val="26"/>
        </w:rPr>
      </w:pPr>
      <w:r w:rsidRPr="008A1358">
        <w:rPr>
          <w:rFonts w:ascii="inherit" w:eastAsia="Times New Roman" w:hAnsi="inherit" w:cs="Tahoma"/>
          <w:b/>
          <w:bCs/>
          <w:color w:val="306A9A"/>
          <w:sz w:val="26"/>
          <w:szCs w:val="26"/>
        </w:rPr>
        <w:t>Your Next Steps</w:t>
      </w:r>
    </w:p>
    <w:p w14:paraId="0C508B66" w14:textId="77777777" w:rsidR="008A1358" w:rsidRPr="008A1358" w:rsidRDefault="008A1358" w:rsidP="008A1358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8A1358">
        <w:rPr>
          <w:rFonts w:ascii="Tahoma" w:eastAsia="Times New Roman" w:hAnsi="Tahoma" w:cs="Tahoma"/>
          <w:color w:val="333333"/>
          <w:sz w:val="21"/>
          <w:szCs w:val="21"/>
        </w:rPr>
        <w:t>The following information will lead you to the next steps to apply for this program.</w:t>
      </w:r>
    </w:p>
    <w:p w14:paraId="09007DA2" w14:textId="77777777" w:rsidR="008A1358" w:rsidRPr="008A1358" w:rsidRDefault="008A1358" w:rsidP="008A1358">
      <w:pPr>
        <w:spacing w:before="150" w:after="150" w:line="375" w:lineRule="atLeast"/>
        <w:outlineLvl w:val="3"/>
        <w:rPr>
          <w:rFonts w:ascii="inherit" w:eastAsia="Times New Roman" w:hAnsi="inherit" w:cs="Tahoma"/>
          <w:b/>
          <w:bCs/>
          <w:color w:val="306A9A"/>
          <w:sz w:val="21"/>
          <w:szCs w:val="21"/>
        </w:rPr>
      </w:pPr>
      <w:r w:rsidRPr="008A1358">
        <w:rPr>
          <w:rFonts w:ascii="inherit" w:eastAsia="Times New Roman" w:hAnsi="inherit" w:cs="Tahoma"/>
          <w:b/>
          <w:bCs/>
          <w:color w:val="306A9A"/>
          <w:sz w:val="21"/>
          <w:szCs w:val="21"/>
        </w:rPr>
        <w:t>Application Process</w:t>
      </w:r>
    </w:p>
    <w:p w14:paraId="72E05E74" w14:textId="77777777" w:rsidR="008A1358" w:rsidRPr="008A1358" w:rsidRDefault="008A1358" w:rsidP="008A1358">
      <w:pPr>
        <w:spacing w:after="150" w:line="240" w:lineRule="auto"/>
        <w:ind w:left="630"/>
        <w:rPr>
          <w:rFonts w:ascii="Tahoma" w:eastAsia="Times New Roman" w:hAnsi="Tahoma" w:cs="Tahoma"/>
          <w:color w:val="333333"/>
          <w:sz w:val="21"/>
          <w:szCs w:val="21"/>
        </w:rPr>
      </w:pPr>
      <w:r w:rsidRPr="008A1358">
        <w:rPr>
          <w:rFonts w:ascii="Tahoma" w:eastAsia="Times New Roman" w:hAnsi="Tahoma" w:cs="Tahoma"/>
          <w:color w:val="333333"/>
          <w:sz w:val="21"/>
          <w:szCs w:val="21"/>
        </w:rPr>
        <w:t>Visit the </w:t>
      </w:r>
      <w:hyperlink r:id="rId9" w:tgtFrame="_blank" w:history="1">
        <w:r w:rsidRPr="008A1358">
          <w:rPr>
            <w:rFonts w:ascii="Tahoma" w:eastAsia="Times New Roman" w:hAnsi="Tahoma" w:cs="Tahoma"/>
            <w:color w:val="377DC4"/>
            <w:sz w:val="21"/>
            <w:szCs w:val="21"/>
            <w:u w:val="single"/>
          </w:rPr>
          <w:t xml:space="preserve">Apply </w:t>
        </w:r>
        <w:proofErr w:type="gramStart"/>
        <w:r w:rsidRPr="008A1358">
          <w:rPr>
            <w:rFonts w:ascii="Tahoma" w:eastAsia="Times New Roman" w:hAnsi="Tahoma" w:cs="Tahoma"/>
            <w:color w:val="377DC4"/>
            <w:sz w:val="21"/>
            <w:szCs w:val="21"/>
            <w:u w:val="single"/>
          </w:rPr>
          <w:t>For</w:t>
        </w:r>
        <w:proofErr w:type="gramEnd"/>
        <w:r w:rsidRPr="008A1358">
          <w:rPr>
            <w:rFonts w:ascii="Tahoma" w:eastAsia="Times New Roman" w:hAnsi="Tahoma" w:cs="Tahoma"/>
            <w:color w:val="377DC4"/>
            <w:sz w:val="21"/>
            <w:szCs w:val="21"/>
            <w:u w:val="single"/>
          </w:rPr>
          <w:t xml:space="preserve"> Social Security Benefits</w:t>
        </w:r>
      </w:hyperlink>
      <w:r w:rsidRPr="008A1358">
        <w:rPr>
          <w:rFonts w:ascii="Tahoma" w:eastAsia="Times New Roman" w:hAnsi="Tahoma" w:cs="Tahoma"/>
          <w:color w:val="333333"/>
          <w:sz w:val="21"/>
          <w:szCs w:val="21"/>
        </w:rPr>
        <w:t> webpage to apply online. </w:t>
      </w:r>
    </w:p>
    <w:p w14:paraId="24948798" w14:textId="77777777" w:rsidR="008A1358" w:rsidRPr="008A1358" w:rsidRDefault="008A1358" w:rsidP="008A1358">
      <w:pPr>
        <w:spacing w:before="150" w:after="150" w:line="375" w:lineRule="atLeast"/>
        <w:outlineLvl w:val="3"/>
        <w:rPr>
          <w:rFonts w:ascii="inherit" w:eastAsia="Times New Roman" w:hAnsi="inherit" w:cs="Tahoma"/>
          <w:b/>
          <w:bCs/>
          <w:color w:val="306A9A"/>
          <w:sz w:val="21"/>
          <w:szCs w:val="21"/>
        </w:rPr>
      </w:pPr>
      <w:r w:rsidRPr="008A1358">
        <w:rPr>
          <w:rFonts w:ascii="inherit" w:eastAsia="Times New Roman" w:hAnsi="inherit" w:cs="Tahoma"/>
          <w:b/>
          <w:bCs/>
          <w:color w:val="306A9A"/>
          <w:sz w:val="21"/>
          <w:szCs w:val="21"/>
        </w:rPr>
        <w:t>Program Contact Information</w:t>
      </w:r>
    </w:p>
    <w:p w14:paraId="7122AB02" w14:textId="77777777" w:rsidR="008A1358" w:rsidRPr="008A1358" w:rsidRDefault="008A1358" w:rsidP="008A1358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8A1358">
        <w:rPr>
          <w:rFonts w:ascii="Tahoma" w:eastAsia="Times New Roman" w:hAnsi="Tahoma" w:cs="Tahoma"/>
          <w:color w:val="333333"/>
          <w:sz w:val="21"/>
          <w:szCs w:val="21"/>
        </w:rPr>
        <w:t>Visit SSA’s </w:t>
      </w:r>
      <w:hyperlink r:id="rId10" w:tgtFrame="_blank" w:history="1">
        <w:r w:rsidRPr="008A1358">
          <w:rPr>
            <w:rFonts w:ascii="Tahoma" w:eastAsia="Times New Roman" w:hAnsi="Tahoma" w:cs="Tahoma"/>
            <w:color w:val="377DC4"/>
            <w:sz w:val="21"/>
            <w:szCs w:val="21"/>
            <w:u w:val="single"/>
          </w:rPr>
          <w:t>Publications home page</w:t>
        </w:r>
      </w:hyperlink>
      <w:r w:rsidRPr="008A1358">
        <w:rPr>
          <w:rFonts w:ascii="Tahoma" w:eastAsia="Times New Roman" w:hAnsi="Tahoma" w:cs="Tahoma"/>
          <w:color w:val="333333"/>
          <w:sz w:val="21"/>
          <w:szCs w:val="21"/>
        </w:rPr>
        <w:t> for detailed information about SSA programs and policies.</w:t>
      </w:r>
    </w:p>
    <w:p w14:paraId="5A074EEE" w14:textId="77777777" w:rsidR="008A1358" w:rsidRPr="008A1358" w:rsidRDefault="008A1358" w:rsidP="008A1358">
      <w:pPr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</w:rPr>
      </w:pPr>
      <w:r w:rsidRPr="008A1358">
        <w:rPr>
          <w:rFonts w:ascii="Tahoma" w:eastAsia="Times New Roman" w:hAnsi="Tahoma" w:cs="Tahoma"/>
          <w:color w:val="333333"/>
          <w:sz w:val="21"/>
          <w:szCs w:val="21"/>
        </w:rPr>
        <w:t>Or for additional information on this and any SSA benefit, call:</w:t>
      </w:r>
      <w:r w:rsidRPr="008A1358">
        <w:rPr>
          <w:rFonts w:ascii="Tahoma" w:eastAsia="Times New Roman" w:hAnsi="Tahoma" w:cs="Tahoma"/>
          <w:color w:val="333333"/>
          <w:sz w:val="21"/>
          <w:szCs w:val="21"/>
        </w:rPr>
        <w:br/>
        <w:t>1-800-772-1213 (TTY: 1-800-325-0778)</w:t>
      </w:r>
    </w:p>
    <w:p w14:paraId="656BED2E" w14:textId="77777777" w:rsidR="00C95E90" w:rsidRDefault="00C95E90"/>
    <w:sectPr w:rsidR="00C95E9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69CAE" w14:textId="77777777" w:rsidR="008518BC" w:rsidRDefault="008518BC" w:rsidP="00D92B38">
      <w:pPr>
        <w:spacing w:after="0" w:line="240" w:lineRule="auto"/>
      </w:pPr>
      <w:r>
        <w:separator/>
      </w:r>
    </w:p>
  </w:endnote>
  <w:endnote w:type="continuationSeparator" w:id="0">
    <w:p w14:paraId="3A2B4285" w14:textId="77777777" w:rsidR="008518BC" w:rsidRDefault="008518BC" w:rsidP="00D9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AFB74" w14:textId="77777777" w:rsidR="008518BC" w:rsidRDefault="008518BC" w:rsidP="00D92B38">
      <w:pPr>
        <w:spacing w:after="0" w:line="240" w:lineRule="auto"/>
      </w:pPr>
      <w:r>
        <w:separator/>
      </w:r>
    </w:p>
  </w:footnote>
  <w:footnote w:type="continuationSeparator" w:id="0">
    <w:p w14:paraId="41C44E15" w14:textId="77777777" w:rsidR="008518BC" w:rsidRDefault="008518BC" w:rsidP="00D9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11EA5" w14:textId="3E93CC3E" w:rsidR="00D92B38" w:rsidRDefault="00D92B38" w:rsidP="00D92B38">
    <w:pPr>
      <w:pStyle w:val="Header"/>
      <w:ind w:hanging="270"/>
    </w:pPr>
    <w:r>
      <w:rPr>
        <w:noProof/>
      </w:rPr>
      <w:drawing>
        <wp:inline distT="0" distB="0" distL="0" distR="0" wp14:anchorId="470F337A" wp14:editId="78A4959A">
          <wp:extent cx="25146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73A4A"/>
    <w:multiLevelType w:val="multilevel"/>
    <w:tmpl w:val="B03E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58"/>
    <w:rsid w:val="008518BC"/>
    <w:rsid w:val="008A1358"/>
    <w:rsid w:val="00C95E90"/>
    <w:rsid w:val="00D9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19E7"/>
  <w15:chartTrackingRefBased/>
  <w15:docId w15:val="{2C480C21-E85C-4EF6-B5C4-04BD96EC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B38"/>
  </w:style>
  <w:style w:type="paragraph" w:styleId="Footer">
    <w:name w:val="footer"/>
    <w:basedOn w:val="Normal"/>
    <w:link w:val="FooterChar"/>
    <w:uiPriority w:val="99"/>
    <w:unhideWhenUsed/>
    <w:rsid w:val="00D92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956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08021">
          <w:marLeft w:val="0"/>
          <w:marRight w:val="-118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57928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14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9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90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4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86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97226">
                                          <w:marLeft w:val="6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043891">
                                          <w:marLeft w:val="6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abest.benefits.gov/benefits/benefit-find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cialsecurity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sa.gov/pub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ialsecurity.gov/applyonli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ONeal</dc:creator>
  <cp:keywords/>
  <dc:description/>
  <cp:lastModifiedBy>Linda ONeal</cp:lastModifiedBy>
  <cp:revision>2</cp:revision>
  <dcterms:created xsi:type="dcterms:W3CDTF">2018-08-06T15:30:00Z</dcterms:created>
  <dcterms:modified xsi:type="dcterms:W3CDTF">2018-08-06T15:30:00Z</dcterms:modified>
</cp:coreProperties>
</file>