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82F99" w14:textId="77777777" w:rsidR="005D538A" w:rsidRDefault="005D538A" w:rsidP="005D538A">
      <w:pPr>
        <w:shd w:val="clear" w:color="auto" w:fill="FFFFFF"/>
        <w:spacing w:before="150" w:after="0" w:line="240" w:lineRule="atLeast"/>
        <w:textAlignment w:val="baseline"/>
        <w:outlineLvl w:val="1"/>
        <w:rPr>
          <w:rFonts w:ascii="Helvetica" w:eastAsia="Times New Roman" w:hAnsi="Helvetica" w:cs="Helvetica"/>
          <w:color w:val="333333"/>
          <w:sz w:val="39"/>
          <w:szCs w:val="39"/>
        </w:rPr>
      </w:pPr>
      <w:r>
        <w:rPr>
          <w:noProof/>
        </w:rPr>
        <w:drawing>
          <wp:inline distT="0" distB="0" distL="0" distR="0" wp14:anchorId="1035A8B4" wp14:editId="7595C100">
            <wp:extent cx="160972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6D301" w14:textId="77777777" w:rsidR="005D538A" w:rsidRPr="005D538A" w:rsidRDefault="005D538A" w:rsidP="005D538A">
      <w:pPr>
        <w:shd w:val="clear" w:color="auto" w:fill="FFFFFF"/>
        <w:spacing w:before="150" w:after="0" w:line="240" w:lineRule="atLeast"/>
        <w:textAlignment w:val="baseline"/>
        <w:outlineLvl w:val="1"/>
        <w:rPr>
          <w:rFonts w:eastAsia="Times New Roman" w:cstheme="minorHAnsi"/>
          <w:color w:val="0000FF"/>
        </w:rPr>
      </w:pPr>
      <w:r w:rsidRPr="005D538A">
        <w:rPr>
          <w:rFonts w:eastAsia="Times New Roman" w:cstheme="minorHAnsi"/>
          <w:color w:val="0000FF"/>
        </w:rPr>
        <w:t>https://globaldigitalcitizen.org/10-internet-safety-rules?mc_cid=f41193c13e&amp;mc_eid=69d6ff4e5</w:t>
      </w:r>
    </w:p>
    <w:p w14:paraId="1601C2A0" w14:textId="39DA1AF7" w:rsidR="00C025E6" w:rsidRDefault="005D538A" w:rsidP="005D538A">
      <w:pPr>
        <w:shd w:val="clear" w:color="auto" w:fill="FFFFFF"/>
        <w:spacing w:before="150" w:after="0" w:line="240" w:lineRule="atLeast"/>
        <w:textAlignment w:val="baseline"/>
        <w:outlineLvl w:val="1"/>
        <w:rPr>
          <w:rFonts w:ascii="Helvetica" w:eastAsia="Times New Roman" w:hAnsi="Helvetica" w:cs="Helvetica"/>
          <w:color w:val="333333"/>
          <w:sz w:val="39"/>
          <w:szCs w:val="39"/>
        </w:rPr>
      </w:pPr>
      <w:r w:rsidRPr="005D538A">
        <w:rPr>
          <w:rFonts w:ascii="Helvetica" w:eastAsia="Times New Roman" w:hAnsi="Helvetica" w:cs="Helvetica"/>
          <w:color w:val="333333"/>
          <w:sz w:val="39"/>
          <w:szCs w:val="39"/>
        </w:rPr>
        <w:t>10 Internet Safety Rules: A Brief Snapshot</w:t>
      </w:r>
    </w:p>
    <w:p w14:paraId="7F493F88" w14:textId="77777777" w:rsidR="00C025E6" w:rsidRPr="005D538A" w:rsidRDefault="00C025E6" w:rsidP="005D538A">
      <w:pPr>
        <w:shd w:val="clear" w:color="auto" w:fill="FFFFFF"/>
        <w:spacing w:before="150" w:after="0" w:line="240" w:lineRule="atLeast"/>
        <w:textAlignment w:val="baseline"/>
        <w:outlineLvl w:val="1"/>
        <w:rPr>
          <w:rFonts w:ascii="Helvetica" w:eastAsia="Times New Roman" w:hAnsi="Helvetica" w:cs="Helvetica"/>
          <w:color w:val="333333"/>
          <w:sz w:val="39"/>
          <w:szCs w:val="39"/>
        </w:rPr>
      </w:pPr>
      <w:bookmarkStart w:id="0" w:name="_GoBack"/>
      <w:bookmarkEnd w:id="0"/>
    </w:p>
    <w:p w14:paraId="3E34DBA3" w14:textId="77777777" w:rsidR="005D538A" w:rsidRPr="005D538A" w:rsidRDefault="005D538A" w:rsidP="005D538A">
      <w:pPr>
        <w:numPr>
          <w:ilvl w:val="0"/>
          <w:numId w:val="1"/>
        </w:numPr>
        <w:spacing w:after="0" w:line="390" w:lineRule="atLeast"/>
        <w:ind w:left="450"/>
        <w:textAlignment w:val="baseline"/>
        <w:rPr>
          <w:rFonts w:ascii="Helvetica" w:eastAsia="Times New Roman" w:hAnsi="Helvetica" w:cs="Helvetica"/>
          <w:color w:val="666666"/>
          <w:sz w:val="27"/>
          <w:szCs w:val="27"/>
        </w:rPr>
      </w:pPr>
      <w:r w:rsidRPr="005D538A">
        <w:rPr>
          <w:rFonts w:ascii="Helvetica" w:eastAsia="Times New Roman" w:hAnsi="Helvetica" w:cs="Helvetica"/>
          <w:b/>
          <w:bCs/>
          <w:color w:val="666666"/>
          <w:sz w:val="27"/>
          <w:szCs w:val="27"/>
          <w:bdr w:val="none" w:sz="0" w:space="0" w:color="auto" w:frame="1"/>
        </w:rPr>
        <w:t>Post Mindfully:</w:t>
      </w:r>
      <w:r w:rsidRPr="005D538A">
        <w:rPr>
          <w:rFonts w:ascii="Helvetica" w:eastAsia="Times New Roman" w:hAnsi="Helvetica" w:cs="Helvetica"/>
          <w:color w:val="666666"/>
          <w:sz w:val="27"/>
          <w:szCs w:val="27"/>
        </w:rPr>
        <w:t> This is how we represent ourselves online, and the permanence of the information we place on the Web.</w:t>
      </w:r>
    </w:p>
    <w:p w14:paraId="0CDACB58" w14:textId="77777777" w:rsidR="005D538A" w:rsidRPr="005D538A" w:rsidRDefault="005D538A" w:rsidP="005D538A">
      <w:pPr>
        <w:numPr>
          <w:ilvl w:val="0"/>
          <w:numId w:val="1"/>
        </w:numPr>
        <w:spacing w:after="0" w:line="390" w:lineRule="atLeast"/>
        <w:ind w:left="450"/>
        <w:textAlignment w:val="baseline"/>
        <w:rPr>
          <w:rFonts w:ascii="Helvetica" w:eastAsia="Times New Roman" w:hAnsi="Helvetica" w:cs="Helvetica"/>
          <w:color w:val="666666"/>
          <w:sz w:val="27"/>
          <w:szCs w:val="27"/>
        </w:rPr>
      </w:pPr>
      <w:r w:rsidRPr="005D538A">
        <w:rPr>
          <w:rFonts w:ascii="Helvetica" w:eastAsia="Times New Roman" w:hAnsi="Helvetica" w:cs="Helvetica"/>
          <w:b/>
          <w:bCs/>
          <w:color w:val="666666"/>
          <w:sz w:val="27"/>
          <w:szCs w:val="27"/>
          <w:bdr w:val="none" w:sz="0" w:space="0" w:color="auto" w:frame="1"/>
        </w:rPr>
        <w:t>Be Socially Conscious:</w:t>
      </w:r>
      <w:r w:rsidRPr="005D538A">
        <w:rPr>
          <w:rFonts w:ascii="Helvetica" w:eastAsia="Times New Roman" w:hAnsi="Helvetica" w:cs="Helvetica"/>
          <w:color w:val="666666"/>
          <w:sz w:val="27"/>
          <w:szCs w:val="27"/>
        </w:rPr>
        <w:t> How we manage our social media profiles is very important.</w:t>
      </w:r>
    </w:p>
    <w:p w14:paraId="40B79B40" w14:textId="77777777" w:rsidR="005D538A" w:rsidRPr="005D538A" w:rsidRDefault="005D538A" w:rsidP="005D538A">
      <w:pPr>
        <w:numPr>
          <w:ilvl w:val="0"/>
          <w:numId w:val="1"/>
        </w:numPr>
        <w:spacing w:after="0" w:line="390" w:lineRule="atLeast"/>
        <w:ind w:left="450"/>
        <w:textAlignment w:val="baseline"/>
        <w:rPr>
          <w:rFonts w:ascii="Helvetica" w:eastAsia="Times New Roman" w:hAnsi="Helvetica" w:cs="Helvetica"/>
          <w:color w:val="666666"/>
          <w:sz w:val="27"/>
          <w:szCs w:val="27"/>
        </w:rPr>
      </w:pPr>
      <w:r w:rsidRPr="005D538A">
        <w:rPr>
          <w:rFonts w:ascii="Helvetica" w:eastAsia="Times New Roman" w:hAnsi="Helvetica" w:cs="Helvetica"/>
          <w:b/>
          <w:bCs/>
          <w:color w:val="666666"/>
          <w:sz w:val="27"/>
          <w:szCs w:val="27"/>
          <w:bdr w:val="none" w:sz="0" w:space="0" w:color="auto" w:frame="1"/>
        </w:rPr>
        <w:t>Don’t Go Phishing:</w:t>
      </w:r>
      <w:r w:rsidRPr="005D538A">
        <w:rPr>
          <w:rFonts w:ascii="Helvetica" w:eastAsia="Times New Roman" w:hAnsi="Helvetica" w:cs="Helvetica"/>
          <w:color w:val="666666"/>
          <w:sz w:val="27"/>
          <w:szCs w:val="27"/>
        </w:rPr>
        <w:t> Be aware of email scams and suspicious links.</w:t>
      </w:r>
    </w:p>
    <w:p w14:paraId="5ECBCD80" w14:textId="77777777" w:rsidR="005D538A" w:rsidRPr="005D538A" w:rsidRDefault="005D538A" w:rsidP="005D538A">
      <w:pPr>
        <w:numPr>
          <w:ilvl w:val="0"/>
          <w:numId w:val="1"/>
        </w:numPr>
        <w:spacing w:after="0" w:line="390" w:lineRule="atLeast"/>
        <w:ind w:left="450"/>
        <w:textAlignment w:val="baseline"/>
        <w:rPr>
          <w:rFonts w:ascii="Helvetica" w:eastAsia="Times New Roman" w:hAnsi="Helvetica" w:cs="Helvetica"/>
          <w:color w:val="666666"/>
          <w:sz w:val="27"/>
          <w:szCs w:val="27"/>
        </w:rPr>
      </w:pPr>
      <w:r w:rsidRPr="005D538A">
        <w:rPr>
          <w:rFonts w:ascii="Helvetica" w:eastAsia="Times New Roman" w:hAnsi="Helvetica" w:cs="Helvetica"/>
          <w:b/>
          <w:bCs/>
          <w:color w:val="666666"/>
          <w:sz w:val="27"/>
          <w:szCs w:val="27"/>
          <w:bdr w:val="none" w:sz="0" w:space="0" w:color="auto" w:frame="1"/>
        </w:rPr>
        <w:t>Talk About Cyberbullying:</w:t>
      </w:r>
      <w:r w:rsidRPr="005D538A">
        <w:rPr>
          <w:rFonts w:ascii="Helvetica" w:eastAsia="Times New Roman" w:hAnsi="Helvetica" w:cs="Helvetica"/>
          <w:color w:val="666666"/>
          <w:sz w:val="27"/>
          <w:szCs w:val="27"/>
        </w:rPr>
        <w:t xml:space="preserve"> Make sure kids have someone safe to </w:t>
      </w:r>
      <w:proofErr w:type="gramStart"/>
      <w:r w:rsidRPr="005D538A">
        <w:rPr>
          <w:rFonts w:ascii="Helvetica" w:eastAsia="Times New Roman" w:hAnsi="Helvetica" w:cs="Helvetica"/>
          <w:color w:val="666666"/>
          <w:sz w:val="27"/>
          <w:szCs w:val="27"/>
        </w:rPr>
        <w:t>open up</w:t>
      </w:r>
      <w:proofErr w:type="gramEnd"/>
      <w:r w:rsidRPr="005D538A">
        <w:rPr>
          <w:rFonts w:ascii="Helvetica" w:eastAsia="Times New Roman" w:hAnsi="Helvetica" w:cs="Helvetica"/>
          <w:color w:val="666666"/>
          <w:sz w:val="27"/>
          <w:szCs w:val="27"/>
        </w:rPr>
        <w:t xml:space="preserve"> to if they see or experience online bullying.</w:t>
      </w:r>
    </w:p>
    <w:p w14:paraId="4B978CE1" w14:textId="77777777" w:rsidR="005D538A" w:rsidRPr="005D538A" w:rsidRDefault="005D538A" w:rsidP="005D538A">
      <w:pPr>
        <w:numPr>
          <w:ilvl w:val="0"/>
          <w:numId w:val="1"/>
        </w:numPr>
        <w:spacing w:after="0" w:line="390" w:lineRule="atLeast"/>
        <w:ind w:left="450"/>
        <w:textAlignment w:val="baseline"/>
        <w:rPr>
          <w:rFonts w:ascii="Helvetica" w:eastAsia="Times New Roman" w:hAnsi="Helvetica" w:cs="Helvetica"/>
          <w:color w:val="666666"/>
          <w:sz w:val="27"/>
          <w:szCs w:val="27"/>
        </w:rPr>
      </w:pPr>
      <w:r w:rsidRPr="005D538A">
        <w:rPr>
          <w:rFonts w:ascii="Helvetica" w:eastAsia="Times New Roman" w:hAnsi="Helvetica" w:cs="Helvetica"/>
          <w:b/>
          <w:bCs/>
          <w:color w:val="666666"/>
          <w:sz w:val="27"/>
          <w:szCs w:val="27"/>
          <w:bdr w:val="none" w:sz="0" w:space="0" w:color="auto" w:frame="1"/>
        </w:rPr>
        <w:t>Keep Kind in Mind:</w:t>
      </w:r>
      <w:r w:rsidRPr="005D538A">
        <w:rPr>
          <w:rFonts w:ascii="Helvetica" w:eastAsia="Times New Roman" w:hAnsi="Helvetica" w:cs="Helvetica"/>
          <w:color w:val="666666"/>
          <w:sz w:val="27"/>
          <w:szCs w:val="27"/>
        </w:rPr>
        <w:t> Always be kind and friendly online; no exceptions.</w:t>
      </w:r>
    </w:p>
    <w:p w14:paraId="1004645D" w14:textId="77777777" w:rsidR="005D538A" w:rsidRPr="005D538A" w:rsidRDefault="005D538A" w:rsidP="005D538A">
      <w:pPr>
        <w:numPr>
          <w:ilvl w:val="0"/>
          <w:numId w:val="1"/>
        </w:numPr>
        <w:spacing w:after="0" w:line="390" w:lineRule="atLeast"/>
        <w:ind w:left="450"/>
        <w:textAlignment w:val="baseline"/>
        <w:rPr>
          <w:rFonts w:ascii="Helvetica" w:eastAsia="Times New Roman" w:hAnsi="Helvetica" w:cs="Helvetica"/>
          <w:color w:val="666666"/>
          <w:sz w:val="27"/>
          <w:szCs w:val="27"/>
        </w:rPr>
      </w:pPr>
      <w:r w:rsidRPr="005D538A">
        <w:rPr>
          <w:rFonts w:ascii="Helvetica" w:eastAsia="Times New Roman" w:hAnsi="Helvetica" w:cs="Helvetica"/>
          <w:b/>
          <w:bCs/>
          <w:color w:val="666666"/>
          <w:sz w:val="27"/>
          <w:szCs w:val="27"/>
          <w:bdr w:val="none" w:sz="0" w:space="0" w:color="auto" w:frame="1"/>
        </w:rPr>
        <w:t>Power in Passwords:</w:t>
      </w:r>
      <w:r w:rsidRPr="005D538A">
        <w:rPr>
          <w:rFonts w:ascii="Helvetica" w:eastAsia="Times New Roman" w:hAnsi="Helvetica" w:cs="Helvetica"/>
          <w:color w:val="666666"/>
          <w:sz w:val="27"/>
          <w:szCs w:val="27"/>
        </w:rPr>
        <w:t> Always make sure passwords are unique and special; use specific guidelines when creating them.</w:t>
      </w:r>
    </w:p>
    <w:p w14:paraId="138B0859" w14:textId="77777777" w:rsidR="005D538A" w:rsidRPr="005D538A" w:rsidRDefault="005D538A" w:rsidP="005D538A">
      <w:pPr>
        <w:numPr>
          <w:ilvl w:val="0"/>
          <w:numId w:val="1"/>
        </w:numPr>
        <w:spacing w:after="0" w:line="390" w:lineRule="atLeast"/>
        <w:ind w:left="450"/>
        <w:textAlignment w:val="baseline"/>
        <w:rPr>
          <w:rFonts w:ascii="Helvetica" w:eastAsia="Times New Roman" w:hAnsi="Helvetica" w:cs="Helvetica"/>
          <w:color w:val="666666"/>
          <w:sz w:val="27"/>
          <w:szCs w:val="27"/>
        </w:rPr>
      </w:pPr>
      <w:r w:rsidRPr="005D538A">
        <w:rPr>
          <w:rFonts w:ascii="Helvetica" w:eastAsia="Times New Roman" w:hAnsi="Helvetica" w:cs="Helvetica"/>
          <w:b/>
          <w:bCs/>
          <w:color w:val="666666"/>
          <w:sz w:val="27"/>
          <w:szCs w:val="27"/>
          <w:bdr w:val="none" w:sz="0" w:space="0" w:color="auto" w:frame="1"/>
        </w:rPr>
        <w:t>Watch In-App Purchases:</w:t>
      </w:r>
      <w:r w:rsidRPr="005D538A">
        <w:rPr>
          <w:rFonts w:ascii="Helvetica" w:eastAsia="Times New Roman" w:hAnsi="Helvetica" w:cs="Helvetica"/>
          <w:color w:val="666666"/>
          <w:sz w:val="27"/>
          <w:szCs w:val="27"/>
        </w:rPr>
        <w:t> Be careful when upgrading a new game or app—it can add up to a lot of additional costs.</w:t>
      </w:r>
    </w:p>
    <w:p w14:paraId="57CBF986" w14:textId="77777777" w:rsidR="005D538A" w:rsidRPr="005D538A" w:rsidRDefault="005D538A" w:rsidP="005D538A">
      <w:pPr>
        <w:numPr>
          <w:ilvl w:val="0"/>
          <w:numId w:val="1"/>
        </w:numPr>
        <w:spacing w:after="0" w:line="390" w:lineRule="atLeast"/>
        <w:ind w:left="450"/>
        <w:textAlignment w:val="baseline"/>
        <w:rPr>
          <w:rFonts w:ascii="Helvetica" w:eastAsia="Times New Roman" w:hAnsi="Helvetica" w:cs="Helvetica"/>
          <w:color w:val="666666"/>
          <w:sz w:val="27"/>
          <w:szCs w:val="27"/>
        </w:rPr>
      </w:pPr>
      <w:r w:rsidRPr="005D538A">
        <w:rPr>
          <w:rFonts w:ascii="Helvetica" w:eastAsia="Times New Roman" w:hAnsi="Helvetica" w:cs="Helvetica"/>
          <w:b/>
          <w:bCs/>
          <w:color w:val="666666"/>
          <w:sz w:val="27"/>
          <w:szCs w:val="27"/>
          <w:bdr w:val="none" w:sz="0" w:space="0" w:color="auto" w:frame="1"/>
        </w:rPr>
        <w:t>Danger Zones:</w:t>
      </w:r>
      <w:r w:rsidRPr="005D538A">
        <w:rPr>
          <w:rFonts w:ascii="Helvetica" w:eastAsia="Times New Roman" w:hAnsi="Helvetica" w:cs="Helvetica"/>
          <w:color w:val="666666"/>
          <w:sz w:val="27"/>
          <w:szCs w:val="27"/>
        </w:rPr>
        <w:t> Avoid unfriendly risky places on the Web. Always talk to a parent or teacher about where to avoid.</w:t>
      </w:r>
    </w:p>
    <w:p w14:paraId="4730768D" w14:textId="77777777" w:rsidR="005D538A" w:rsidRPr="005D538A" w:rsidRDefault="005D538A" w:rsidP="005D538A">
      <w:pPr>
        <w:numPr>
          <w:ilvl w:val="0"/>
          <w:numId w:val="1"/>
        </w:numPr>
        <w:spacing w:after="0" w:line="390" w:lineRule="atLeast"/>
        <w:ind w:left="450"/>
        <w:textAlignment w:val="baseline"/>
        <w:rPr>
          <w:rFonts w:ascii="Helvetica" w:eastAsia="Times New Roman" w:hAnsi="Helvetica" w:cs="Helvetica"/>
          <w:color w:val="666666"/>
          <w:sz w:val="27"/>
          <w:szCs w:val="27"/>
        </w:rPr>
      </w:pPr>
      <w:r w:rsidRPr="005D538A">
        <w:rPr>
          <w:rFonts w:ascii="Helvetica" w:eastAsia="Times New Roman" w:hAnsi="Helvetica" w:cs="Helvetica"/>
          <w:b/>
          <w:bCs/>
          <w:color w:val="666666"/>
          <w:sz w:val="27"/>
          <w:szCs w:val="27"/>
          <w:bdr w:val="none" w:sz="0" w:space="0" w:color="auto" w:frame="1"/>
        </w:rPr>
        <w:t>Know When to Shut Off:</w:t>
      </w:r>
      <w:r w:rsidRPr="005D538A">
        <w:rPr>
          <w:rFonts w:ascii="Helvetica" w:eastAsia="Times New Roman" w:hAnsi="Helvetica" w:cs="Helvetica"/>
          <w:color w:val="666666"/>
          <w:sz w:val="27"/>
          <w:szCs w:val="27"/>
        </w:rPr>
        <w:t> The Web needn’t take up all hours of our free time. Learn when it’s healthy to walk away and leave the computer alone.</w:t>
      </w:r>
    </w:p>
    <w:p w14:paraId="2940D624" w14:textId="77777777" w:rsidR="005D538A" w:rsidRPr="005D538A" w:rsidRDefault="005D538A" w:rsidP="005D538A">
      <w:pPr>
        <w:numPr>
          <w:ilvl w:val="0"/>
          <w:numId w:val="1"/>
        </w:numPr>
        <w:spacing w:after="0" w:line="390" w:lineRule="atLeast"/>
        <w:ind w:left="450"/>
        <w:textAlignment w:val="baseline"/>
        <w:rPr>
          <w:rFonts w:ascii="Helvetica" w:eastAsia="Times New Roman" w:hAnsi="Helvetica" w:cs="Helvetica"/>
          <w:color w:val="666666"/>
          <w:sz w:val="27"/>
          <w:szCs w:val="27"/>
        </w:rPr>
      </w:pPr>
      <w:r w:rsidRPr="005D538A">
        <w:rPr>
          <w:rFonts w:ascii="Helvetica" w:eastAsia="Times New Roman" w:hAnsi="Helvetica" w:cs="Helvetica"/>
          <w:b/>
          <w:bCs/>
          <w:color w:val="666666"/>
          <w:sz w:val="27"/>
          <w:szCs w:val="27"/>
          <w:bdr w:val="none" w:sz="0" w:space="0" w:color="auto" w:frame="1"/>
        </w:rPr>
        <w:t>Watch What You Share:</w:t>
      </w:r>
      <w:r w:rsidRPr="005D538A">
        <w:rPr>
          <w:rFonts w:ascii="Helvetica" w:eastAsia="Times New Roman" w:hAnsi="Helvetica" w:cs="Helvetica"/>
          <w:color w:val="666666"/>
          <w:sz w:val="27"/>
          <w:szCs w:val="27"/>
        </w:rPr>
        <w:t> Be careful about sharing personal information online.</w:t>
      </w:r>
    </w:p>
    <w:p w14:paraId="3763F187" w14:textId="094AD285" w:rsidR="008106F8" w:rsidRDefault="00C025E6" w:rsidP="005D538A">
      <w:hyperlink r:id="rId6" w:history="1">
        <w:r w:rsidR="005D538A" w:rsidRPr="005D538A">
          <w:rPr>
            <w:rFonts w:ascii="Helvetica" w:eastAsia="Times New Roman" w:hAnsi="Helvetica" w:cs="Helvetica"/>
            <w:color w:val="2A6DB4"/>
            <w:sz w:val="27"/>
            <w:szCs w:val="27"/>
            <w:bdr w:val="none" w:sz="0" w:space="0" w:color="auto" w:frame="1"/>
          </w:rPr>
          <w:br/>
        </w:r>
      </w:hyperlink>
    </w:p>
    <w:sectPr w:rsidR="00810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92679"/>
    <w:multiLevelType w:val="multilevel"/>
    <w:tmpl w:val="2E9C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8A"/>
    <w:rsid w:val="005D538A"/>
    <w:rsid w:val="008106F8"/>
    <w:rsid w:val="00C0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7777"/>
  <w15:chartTrackingRefBased/>
  <w15:docId w15:val="{5BA93616-7067-49A4-8E3F-60918ABC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digitalcitizen.org/wp-content/uploads/2017/01/Internet-Commandments-for-Kids-Going-Online-for-First-Time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ONeal</dc:creator>
  <cp:keywords/>
  <dc:description/>
  <cp:lastModifiedBy>Linda ONeal</cp:lastModifiedBy>
  <cp:revision>2</cp:revision>
  <dcterms:created xsi:type="dcterms:W3CDTF">2018-09-12T15:44:00Z</dcterms:created>
  <dcterms:modified xsi:type="dcterms:W3CDTF">2018-09-12T15:44:00Z</dcterms:modified>
</cp:coreProperties>
</file>