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A4A58" w14:textId="77777777" w:rsidR="004A65B3" w:rsidRPr="004A65B3" w:rsidRDefault="004A65B3" w:rsidP="004A65B3">
      <w:pPr>
        <w:spacing w:after="0" w:line="240" w:lineRule="auto"/>
        <w:jc w:val="center"/>
        <w:rPr>
          <w:rFonts w:ascii="Arial" w:eastAsia="Times New Roman" w:hAnsi="Arial" w:cs="Arial"/>
          <w:color w:val="333333"/>
          <w:sz w:val="18"/>
          <w:szCs w:val="18"/>
        </w:rPr>
      </w:pPr>
      <w:r w:rsidRPr="004A65B3">
        <w:rPr>
          <w:rFonts w:ascii="Times New Roman" w:eastAsia="Times New Roman" w:hAnsi="Times New Roman" w:cs="Times New Roman"/>
          <w:sz w:val="24"/>
          <w:szCs w:val="24"/>
        </w:rPr>
        <w:pict w14:anchorId="1950995F"/>
      </w:r>
    </w:p>
    <w:p w14:paraId="6D62DF38" w14:textId="77777777" w:rsidR="004A65B3" w:rsidRPr="004A65B3" w:rsidRDefault="004A65B3" w:rsidP="004A65B3">
      <w:pPr>
        <w:pBdr>
          <w:bottom w:val="single" w:sz="6" w:space="1" w:color="auto"/>
        </w:pBdr>
        <w:spacing w:after="0" w:line="240" w:lineRule="auto"/>
        <w:jc w:val="center"/>
        <w:rPr>
          <w:rFonts w:ascii="Arial" w:eastAsia="Times New Roman" w:hAnsi="Arial" w:cs="Arial"/>
          <w:vanish/>
          <w:sz w:val="16"/>
          <w:szCs w:val="16"/>
        </w:rPr>
      </w:pPr>
      <w:r w:rsidRPr="004A65B3">
        <w:rPr>
          <w:rFonts w:ascii="Arial" w:eastAsia="Times New Roman" w:hAnsi="Arial" w:cs="Arial"/>
          <w:vanish/>
          <w:sz w:val="16"/>
          <w:szCs w:val="16"/>
        </w:rPr>
        <w:t>Top of Form</w:t>
      </w:r>
    </w:p>
    <w:p w14:paraId="051A4B9A" w14:textId="38FA2D7B" w:rsidR="004A65B3" w:rsidRPr="004A65B3" w:rsidRDefault="004A65B3" w:rsidP="004A65B3">
      <w:pPr>
        <w:spacing w:after="0" w:line="240" w:lineRule="auto"/>
        <w:jc w:val="center"/>
        <w:rPr>
          <w:rFonts w:ascii="Arial" w:eastAsia="Times New Roman" w:hAnsi="Arial" w:cs="Arial"/>
          <w:color w:val="333333"/>
          <w:sz w:val="18"/>
          <w:szCs w:val="18"/>
        </w:rPr>
      </w:pPr>
      <w:r w:rsidRPr="004A65B3">
        <w:rPr>
          <w:rFonts w:ascii="Arial" w:eastAsia="Times New Roman" w:hAnsi="Arial" w:cs="Arial"/>
          <w:color w:val="333333"/>
          <w:sz w:val="18"/>
          <w:szCs w:val="18"/>
        </w:rPr>
        <w:object w:dxaOrig="1440" w:dyaOrig="1440" w14:anchorId="441891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1in;height:18pt" o:ole="">
            <v:imagedata r:id="rId5" o:title=""/>
          </v:shape>
          <w:control r:id="rId6" w:name="DefaultOcxName" w:shapeid="_x0000_i1107"/>
        </w:object>
      </w:r>
      <w:r w:rsidRPr="004A65B3">
        <w:rPr>
          <w:rFonts w:ascii="Arial" w:eastAsia="Times New Roman" w:hAnsi="Arial" w:cs="Arial"/>
          <w:color w:val="333333"/>
          <w:sz w:val="18"/>
          <w:szCs w:val="18"/>
        </w:rPr>
        <w:object w:dxaOrig="1440" w:dyaOrig="1440" w14:anchorId="7D817AC2">
          <v:shape id="_x0000_i1106" type="#_x0000_t75" style="width:1in;height:18pt" o:ole="">
            <v:imagedata r:id="rId5" o:title=""/>
          </v:shape>
          <w:control r:id="rId7" w:name="DefaultOcxName1" w:shapeid="_x0000_i1106"/>
        </w:object>
      </w:r>
      <w:r w:rsidRPr="004A65B3">
        <w:rPr>
          <w:rFonts w:ascii="Arial" w:eastAsia="Times New Roman" w:hAnsi="Arial" w:cs="Arial"/>
          <w:color w:val="333333"/>
          <w:sz w:val="18"/>
          <w:szCs w:val="18"/>
        </w:rPr>
        <w:object w:dxaOrig="1440" w:dyaOrig="1440" w14:anchorId="6B4F58EA">
          <v:shape id="_x0000_i1105" type="#_x0000_t75" style="width:1in;height:18pt" o:ole="">
            <v:imagedata r:id="rId8" o:title=""/>
          </v:shape>
          <w:control r:id="rId9" w:name="DefaultOcxName2" w:shapeid="_x0000_i1105"/>
        </w:object>
      </w:r>
      <w:r w:rsidRPr="004A65B3">
        <w:rPr>
          <w:rFonts w:ascii="Arial" w:eastAsia="Times New Roman" w:hAnsi="Arial" w:cs="Arial"/>
          <w:color w:val="333333"/>
          <w:sz w:val="18"/>
          <w:szCs w:val="18"/>
        </w:rPr>
        <w:object w:dxaOrig="1440" w:dyaOrig="1440" w14:anchorId="5E12ED56">
          <v:shape id="_x0000_i1104" type="#_x0000_t75" style="width:1in;height:18pt" o:ole="">
            <v:imagedata r:id="rId10" o:title=""/>
          </v:shape>
          <w:control r:id="rId11" w:name="DefaultOcxName3" w:shapeid="_x0000_i1104"/>
        </w:object>
      </w:r>
      <w:r w:rsidRPr="004A65B3">
        <w:rPr>
          <w:rFonts w:ascii="Arial" w:eastAsia="Times New Roman" w:hAnsi="Arial" w:cs="Arial"/>
          <w:color w:val="333333"/>
          <w:sz w:val="18"/>
          <w:szCs w:val="18"/>
        </w:rPr>
        <w:object w:dxaOrig="1440" w:dyaOrig="1440" w14:anchorId="1727DE7A">
          <v:shape id="_x0000_i1103" type="#_x0000_t75" style="width:1in;height:18pt" o:ole="">
            <v:imagedata r:id="rId12" o:title=""/>
          </v:shape>
          <w:control r:id="rId13" w:name="DefaultOcxName4" w:shapeid="_x0000_i1103"/>
        </w:object>
      </w:r>
      <w:r w:rsidRPr="004A65B3">
        <w:rPr>
          <w:rFonts w:ascii="Arial" w:eastAsia="Times New Roman" w:hAnsi="Arial" w:cs="Arial"/>
          <w:color w:val="333333"/>
          <w:sz w:val="18"/>
          <w:szCs w:val="18"/>
        </w:rPr>
        <w:object w:dxaOrig="1440" w:dyaOrig="1440" w14:anchorId="6F8EA6D0">
          <v:shape id="_x0000_i1102" type="#_x0000_t75" style="width:1in;height:18pt" o:ole="">
            <v:imagedata r:id="rId14" o:title=""/>
          </v:shape>
          <w:control r:id="rId15" w:name="DefaultOcxName5" w:shapeid="_x0000_i1102"/>
        </w:object>
      </w:r>
      <w:r w:rsidRPr="004A65B3">
        <w:rPr>
          <w:rFonts w:ascii="Arial" w:eastAsia="Times New Roman" w:hAnsi="Arial" w:cs="Arial"/>
          <w:color w:val="333333"/>
          <w:sz w:val="18"/>
          <w:szCs w:val="18"/>
        </w:rPr>
        <w:object w:dxaOrig="1440" w:dyaOrig="1440" w14:anchorId="4EA2781E">
          <v:shape id="_x0000_i1101" type="#_x0000_t75" style="width:1in;height:18pt" o:ole="">
            <v:imagedata r:id="rId16" o:title=""/>
          </v:shape>
          <w:control r:id="rId17" w:name="DefaultOcxName6" w:shapeid="_x0000_i1101"/>
        </w:object>
      </w:r>
      <w:r w:rsidRPr="004A65B3">
        <w:rPr>
          <w:rFonts w:ascii="Arial" w:eastAsia="Times New Roman" w:hAnsi="Arial" w:cs="Arial"/>
          <w:color w:val="333333"/>
          <w:sz w:val="18"/>
          <w:szCs w:val="18"/>
        </w:rPr>
        <w:object w:dxaOrig="1440" w:dyaOrig="1440" w14:anchorId="49E6E8CB">
          <v:shape id="_x0000_i1100" type="#_x0000_t75" style="width:1in;height:18pt" o:ole="">
            <v:imagedata r:id="rId18" o:title=""/>
          </v:shape>
          <w:control r:id="rId19" w:name="DefaultOcxName7" w:shapeid="_x0000_i1100"/>
        </w:object>
      </w:r>
      <w:r w:rsidRPr="004A65B3">
        <w:rPr>
          <w:rFonts w:ascii="Arial" w:eastAsia="Times New Roman" w:hAnsi="Arial" w:cs="Arial"/>
          <w:color w:val="333333"/>
          <w:sz w:val="18"/>
          <w:szCs w:val="18"/>
        </w:rPr>
        <w:object w:dxaOrig="1440" w:dyaOrig="1440" w14:anchorId="3A7DA20B">
          <v:shape id="_x0000_i1099" type="#_x0000_t75" style="width:1in;height:18pt" o:ole="">
            <v:imagedata r:id="rId20" o:title=""/>
          </v:shape>
          <w:control r:id="rId21" w:name="DefaultOcxName8" w:shapeid="_x0000_i1099"/>
        </w:object>
      </w:r>
      <w:r w:rsidRPr="004A65B3">
        <w:rPr>
          <w:rFonts w:ascii="Arial" w:eastAsia="Times New Roman" w:hAnsi="Arial" w:cs="Arial"/>
          <w:color w:val="333333"/>
          <w:sz w:val="18"/>
          <w:szCs w:val="18"/>
        </w:rPr>
        <w:object w:dxaOrig="1440" w:dyaOrig="1440" w14:anchorId="00BE41DD">
          <v:shape id="_x0000_i1098" type="#_x0000_t75" style="width:1in;height:18pt" o:ole="">
            <v:imagedata r:id="rId22" o:title=""/>
          </v:shape>
          <w:control r:id="rId23" w:name="DefaultOcxName9" w:shapeid="_x0000_i1098"/>
        </w:object>
      </w:r>
      <w:r w:rsidRPr="004A65B3">
        <w:rPr>
          <w:rFonts w:ascii="Arial" w:eastAsia="Times New Roman" w:hAnsi="Arial" w:cs="Arial"/>
          <w:color w:val="333333"/>
          <w:sz w:val="18"/>
          <w:szCs w:val="18"/>
        </w:rPr>
        <w:object w:dxaOrig="1440" w:dyaOrig="1440" w14:anchorId="1DF161CD">
          <v:shape id="_x0000_i1097" type="#_x0000_t75" style="width:1in;height:18pt" o:ole="">
            <v:imagedata r:id="rId24" o:title=""/>
          </v:shape>
          <w:control r:id="rId25" w:name="DefaultOcxName10" w:shapeid="_x0000_i1097"/>
        </w:object>
      </w:r>
      <w:r w:rsidRPr="004A65B3">
        <w:rPr>
          <w:rFonts w:ascii="Arial" w:eastAsia="Times New Roman" w:hAnsi="Arial" w:cs="Arial"/>
          <w:color w:val="333333"/>
          <w:sz w:val="18"/>
          <w:szCs w:val="18"/>
        </w:rPr>
        <w:object w:dxaOrig="1440" w:dyaOrig="1440" w14:anchorId="5041B6E3">
          <v:shape id="_x0000_i1096" type="#_x0000_t75" style="width:1in;height:18pt" o:ole="">
            <v:imagedata r:id="rId26" o:title=""/>
          </v:shape>
          <w:control r:id="rId27" w:name="DefaultOcxName11" w:shapeid="_x0000_i1096"/>
        </w:object>
      </w:r>
    </w:p>
    <w:p w14:paraId="5CD307EB" w14:textId="77777777" w:rsidR="004A65B3" w:rsidRPr="004A65B3" w:rsidRDefault="004A65B3" w:rsidP="004A65B3">
      <w:pPr>
        <w:spacing w:after="0" w:line="240" w:lineRule="auto"/>
        <w:rPr>
          <w:rFonts w:ascii="Arial" w:eastAsia="Times New Roman" w:hAnsi="Arial" w:cs="Arial"/>
          <w:color w:val="333333"/>
          <w:sz w:val="18"/>
          <w:szCs w:val="18"/>
        </w:rPr>
      </w:pPr>
      <w:r w:rsidRPr="004A65B3">
        <w:rPr>
          <w:rFonts w:ascii="Arial" w:eastAsia="Times New Roman" w:hAnsi="Arial" w:cs="Arial"/>
          <w:color w:val="333333"/>
          <w:sz w:val="18"/>
          <w:szCs w:val="18"/>
        </w:rPr>
        <w:pict w14:anchorId="0411F766"/>
      </w:r>
      <w:r w:rsidRPr="004A65B3">
        <w:rPr>
          <w:rFonts w:ascii="Arial" w:eastAsia="Times New Roman" w:hAnsi="Arial" w:cs="Arial"/>
          <w:color w:val="333333"/>
          <w:sz w:val="18"/>
          <w:szCs w:val="18"/>
        </w:rPr>
        <w:pict w14:anchorId="404CC671"/>
      </w:r>
      <w:r w:rsidRPr="004A65B3">
        <w:rPr>
          <w:rFonts w:ascii="Arial" w:eastAsia="Times New Roman" w:hAnsi="Arial" w:cs="Arial"/>
          <w:color w:val="333333"/>
          <w:sz w:val="18"/>
          <w:szCs w:val="18"/>
        </w:rPr>
        <w:pict w14:anchorId="5C65B457"/>
      </w:r>
      <w:r w:rsidRPr="004A65B3">
        <w:rPr>
          <w:rFonts w:ascii="Arial" w:eastAsia="Times New Roman" w:hAnsi="Arial" w:cs="Arial"/>
          <w:color w:val="333333"/>
          <w:sz w:val="18"/>
          <w:szCs w:val="18"/>
        </w:rPr>
        <w:pict w14:anchorId="44C45EE6"/>
      </w:r>
      <w:bookmarkStart w:id="0" w:name="_GoBack"/>
      <w:r w:rsidRPr="004A65B3">
        <w:rPr>
          <w:rFonts w:ascii="Arial" w:eastAsia="Times New Roman" w:hAnsi="Arial" w:cs="Arial"/>
          <w:color w:val="333333"/>
          <w:sz w:val="18"/>
          <w:szCs w:val="18"/>
        </w:rPr>
        <w:pict w14:anchorId="3C79699C"/>
      </w:r>
      <w:bookmarkEnd w:id="0"/>
      <w:r w:rsidRPr="004A65B3">
        <w:rPr>
          <w:rFonts w:ascii="Arial" w:eastAsia="Times New Roman" w:hAnsi="Arial" w:cs="Arial"/>
          <w:color w:val="333333"/>
          <w:sz w:val="18"/>
          <w:szCs w:val="18"/>
        </w:rPr>
        <w:pict w14:anchorId="18D54729"/>
      </w:r>
      <w:r w:rsidRPr="004A65B3">
        <w:rPr>
          <w:rFonts w:ascii="Arial" w:eastAsia="Times New Roman" w:hAnsi="Arial" w:cs="Arial"/>
          <w:noProof/>
          <w:color w:val="26A9E0"/>
          <w:sz w:val="18"/>
          <w:szCs w:val="18"/>
        </w:rPr>
        <w:drawing>
          <wp:inline distT="0" distB="0" distL="0" distR="0" wp14:anchorId="14906118" wp14:editId="01E9933D">
            <wp:extent cx="2857500" cy="971550"/>
            <wp:effectExtent l="0" t="0" r="0" b="0"/>
            <wp:docPr id="8" name="Picture 8" descr="Center for Autism and Related Disorders">
              <a:hlinkClick xmlns:a="http://schemas.openxmlformats.org/drawingml/2006/main" r:id="rId28" tooltip="&quot;Center for Autism and Related Disorder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enter for Autism and Related Disorders">
                      <a:hlinkClick r:id="rId28" tooltip="&quot;Center for Autism and Related Disorders&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57500" cy="971550"/>
                    </a:xfrm>
                    <a:prstGeom prst="rect">
                      <a:avLst/>
                    </a:prstGeom>
                    <a:noFill/>
                    <a:ln>
                      <a:noFill/>
                    </a:ln>
                  </pic:spPr>
                </pic:pic>
              </a:graphicData>
            </a:graphic>
          </wp:inline>
        </w:drawing>
      </w:r>
    </w:p>
    <w:p w14:paraId="26E3AC52" w14:textId="77777777" w:rsidR="004A65B3" w:rsidRPr="004A65B3" w:rsidRDefault="004A65B3" w:rsidP="004A65B3">
      <w:pPr>
        <w:spacing w:before="100" w:beforeAutospacing="1" w:after="100" w:afterAutospacing="1" w:line="240" w:lineRule="auto"/>
        <w:outlineLvl w:val="0"/>
        <w:rPr>
          <w:rFonts w:ascii="Arial" w:eastAsia="Times New Roman" w:hAnsi="Arial" w:cs="Arial"/>
          <w:b/>
          <w:bCs/>
          <w:color w:val="0050A1"/>
          <w:kern w:val="36"/>
          <w:sz w:val="24"/>
          <w:szCs w:val="24"/>
        </w:rPr>
      </w:pPr>
      <w:r w:rsidRPr="004A65B3">
        <w:rPr>
          <w:rFonts w:ascii="Arial" w:eastAsia="Times New Roman" w:hAnsi="Arial" w:cs="Arial"/>
          <w:b/>
          <w:bCs/>
          <w:color w:val="0050A1"/>
          <w:kern w:val="36"/>
          <w:sz w:val="24"/>
          <w:szCs w:val="24"/>
        </w:rPr>
        <w:t xml:space="preserve">Leading the Way in the </w:t>
      </w:r>
      <w:r w:rsidRPr="004A65B3">
        <w:rPr>
          <w:rFonts w:ascii="Arial" w:eastAsia="Times New Roman" w:hAnsi="Arial" w:cs="Arial"/>
          <w:b/>
          <w:bCs/>
          <w:color w:val="B62F95"/>
          <w:kern w:val="36"/>
          <w:sz w:val="24"/>
          <w:szCs w:val="24"/>
        </w:rPr>
        <w:t>Successful</w:t>
      </w:r>
      <w:r w:rsidRPr="004A65B3">
        <w:rPr>
          <w:rFonts w:ascii="Arial" w:eastAsia="Times New Roman" w:hAnsi="Arial" w:cs="Arial"/>
          <w:b/>
          <w:bCs/>
          <w:color w:val="0050A1"/>
          <w:kern w:val="36"/>
          <w:sz w:val="24"/>
          <w:szCs w:val="24"/>
        </w:rPr>
        <w:t xml:space="preserve"> Treatment of Autism </w:t>
      </w:r>
    </w:p>
    <w:p w14:paraId="0756997D" w14:textId="77777777" w:rsidR="004A65B3" w:rsidRPr="004A65B3" w:rsidRDefault="004A65B3" w:rsidP="004A65B3">
      <w:pPr>
        <w:spacing w:before="100" w:beforeAutospacing="1" w:after="100" w:afterAutospacing="1" w:line="240" w:lineRule="auto"/>
        <w:outlineLvl w:val="0"/>
        <w:rPr>
          <w:rFonts w:ascii="Arial" w:eastAsia="Times New Roman" w:hAnsi="Arial" w:cs="Arial"/>
          <w:color w:val="000000"/>
          <w:kern w:val="36"/>
          <w:sz w:val="18"/>
          <w:szCs w:val="18"/>
        </w:rPr>
      </w:pPr>
      <w:r w:rsidRPr="004A65B3">
        <w:rPr>
          <w:rFonts w:ascii="Arial" w:eastAsia="Times New Roman" w:hAnsi="Arial" w:cs="Arial"/>
          <w:b/>
          <w:bCs/>
          <w:color w:val="000000"/>
          <w:kern w:val="36"/>
          <w:sz w:val="18"/>
          <w:szCs w:val="18"/>
        </w:rPr>
        <w:t>The Center for Autism and Related Disorders (CARD)</w:t>
      </w:r>
      <w:r w:rsidRPr="004A65B3">
        <w:rPr>
          <w:rFonts w:ascii="Arial" w:eastAsia="Times New Roman" w:hAnsi="Arial" w:cs="Arial"/>
          <w:color w:val="000000"/>
          <w:kern w:val="36"/>
          <w:sz w:val="18"/>
          <w:szCs w:val="18"/>
        </w:rPr>
        <w:t xml:space="preserve"> is one of the world's largest organizations using applied behavior analysis (ABA) in the treatment of autism spectrum disorder. </w:t>
      </w:r>
    </w:p>
    <w:p w14:paraId="204AFFC4" w14:textId="77777777" w:rsidR="004A65B3" w:rsidRPr="004A65B3" w:rsidRDefault="004A65B3" w:rsidP="004A65B3">
      <w:pPr>
        <w:spacing w:before="100" w:beforeAutospacing="1" w:after="100" w:afterAutospacing="1" w:line="240" w:lineRule="auto"/>
        <w:outlineLvl w:val="0"/>
        <w:rPr>
          <w:rFonts w:ascii="Arial" w:eastAsia="Times New Roman" w:hAnsi="Arial" w:cs="Arial"/>
          <w:b/>
          <w:bCs/>
          <w:color w:val="0050A1"/>
          <w:kern w:val="36"/>
          <w:sz w:val="15"/>
          <w:szCs w:val="15"/>
        </w:rPr>
      </w:pPr>
      <w:r w:rsidRPr="004A65B3">
        <w:rPr>
          <w:rFonts w:ascii="Arial" w:eastAsia="Times New Roman" w:hAnsi="Arial" w:cs="Arial"/>
          <w:b/>
          <w:bCs/>
          <w:color w:val="0050A1"/>
          <w:kern w:val="36"/>
          <w:sz w:val="15"/>
          <w:szCs w:val="15"/>
        </w:rPr>
        <w:t xml:space="preserve">CONTACT US TOLL FREE (PARA AYUDA EN ESPAÑOL): </w:t>
      </w:r>
      <w:hyperlink r:id="rId30" w:history="1">
        <w:r w:rsidRPr="004A65B3">
          <w:rPr>
            <w:rFonts w:ascii="Arial" w:eastAsia="Times New Roman" w:hAnsi="Arial" w:cs="Arial"/>
            <w:b/>
            <w:bCs/>
            <w:color w:val="B62F95"/>
            <w:kern w:val="36"/>
            <w:sz w:val="15"/>
            <w:szCs w:val="15"/>
            <w:u w:val="single"/>
          </w:rPr>
          <w:t>1-855-345-CARD (2273)</w:t>
        </w:r>
      </w:hyperlink>
      <w:r w:rsidRPr="004A65B3">
        <w:rPr>
          <w:rFonts w:ascii="Arial" w:eastAsia="Times New Roman" w:hAnsi="Arial" w:cs="Arial"/>
          <w:b/>
          <w:bCs/>
          <w:color w:val="0050A1"/>
          <w:kern w:val="36"/>
          <w:sz w:val="15"/>
          <w:szCs w:val="15"/>
        </w:rPr>
        <w:t xml:space="preserve"> </w:t>
      </w:r>
    </w:p>
    <w:p w14:paraId="7842D43F" w14:textId="77777777" w:rsidR="004A65B3" w:rsidRPr="004A65B3" w:rsidRDefault="004A65B3" w:rsidP="004A65B3">
      <w:pPr>
        <w:spacing w:after="0" w:line="240" w:lineRule="auto"/>
        <w:rPr>
          <w:rFonts w:ascii="Arial" w:eastAsia="Times New Roman" w:hAnsi="Arial" w:cs="Arial"/>
          <w:color w:val="333333"/>
          <w:sz w:val="18"/>
          <w:szCs w:val="18"/>
        </w:rPr>
      </w:pPr>
      <w:hyperlink r:id="rId31" w:anchor="startcontent" w:history="1">
        <w:r w:rsidRPr="004A65B3">
          <w:rPr>
            <w:rFonts w:ascii="Times New Roman" w:eastAsia="Times New Roman" w:hAnsi="Times New Roman" w:cs="Times New Roman"/>
            <w:vanish/>
            <w:color w:val="26A9E0"/>
            <w:sz w:val="18"/>
            <w:szCs w:val="18"/>
            <w:u w:val="single"/>
          </w:rPr>
          <w:t>Skip over navigation</w:t>
        </w:r>
      </w:hyperlink>
      <w:r w:rsidRPr="004A65B3">
        <w:rPr>
          <w:rFonts w:ascii="Arial" w:eastAsia="Times New Roman" w:hAnsi="Arial" w:cs="Arial"/>
          <w:color w:val="333333"/>
          <w:sz w:val="18"/>
          <w:szCs w:val="18"/>
        </w:rPr>
        <w:t xml:space="preserve"> </w:t>
      </w:r>
    </w:p>
    <w:p w14:paraId="36D5711E" w14:textId="77777777" w:rsidR="004A65B3" w:rsidRPr="004A65B3" w:rsidRDefault="004A65B3" w:rsidP="004A65B3">
      <w:pPr>
        <w:numPr>
          <w:ilvl w:val="0"/>
          <w:numId w:val="1"/>
        </w:numPr>
        <w:spacing w:before="100" w:beforeAutospacing="1" w:after="100" w:afterAutospacing="1" w:line="240" w:lineRule="auto"/>
        <w:rPr>
          <w:rFonts w:ascii="Arial" w:eastAsia="Times New Roman" w:hAnsi="Arial" w:cs="Arial"/>
          <w:color w:val="333333"/>
          <w:sz w:val="18"/>
          <w:szCs w:val="18"/>
        </w:rPr>
      </w:pPr>
      <w:hyperlink r:id="rId32" w:history="1">
        <w:r w:rsidRPr="004A65B3">
          <w:rPr>
            <w:rFonts w:ascii="Times New Roman" w:eastAsia="Times New Roman" w:hAnsi="Times New Roman" w:cs="Times New Roman"/>
            <w:color w:val="26A9E0"/>
            <w:sz w:val="18"/>
            <w:szCs w:val="18"/>
            <w:u w:val="single"/>
          </w:rPr>
          <w:t>Home</w:t>
        </w:r>
      </w:hyperlink>
    </w:p>
    <w:p w14:paraId="35616C08" w14:textId="77777777" w:rsidR="004A65B3" w:rsidRPr="004A65B3" w:rsidRDefault="004A65B3" w:rsidP="004A65B3">
      <w:pPr>
        <w:numPr>
          <w:ilvl w:val="0"/>
          <w:numId w:val="1"/>
        </w:numPr>
        <w:spacing w:before="100" w:beforeAutospacing="1" w:after="100" w:afterAutospacing="1" w:line="240" w:lineRule="auto"/>
        <w:rPr>
          <w:rFonts w:ascii="Arial" w:eastAsia="Times New Roman" w:hAnsi="Arial" w:cs="Arial"/>
          <w:color w:val="333333"/>
          <w:sz w:val="18"/>
          <w:szCs w:val="18"/>
        </w:rPr>
      </w:pPr>
      <w:hyperlink r:id="rId33" w:history="1">
        <w:r w:rsidRPr="004A65B3">
          <w:rPr>
            <w:rFonts w:ascii="Times New Roman" w:eastAsia="Times New Roman" w:hAnsi="Times New Roman" w:cs="Times New Roman"/>
            <w:color w:val="26A9E0"/>
            <w:sz w:val="18"/>
            <w:szCs w:val="18"/>
            <w:u w:val="single"/>
          </w:rPr>
          <w:t>About Us</w:t>
        </w:r>
      </w:hyperlink>
    </w:p>
    <w:p w14:paraId="757A4A77" w14:textId="77777777" w:rsidR="004A65B3" w:rsidRPr="004A65B3" w:rsidRDefault="004A65B3" w:rsidP="004A65B3">
      <w:pPr>
        <w:numPr>
          <w:ilvl w:val="0"/>
          <w:numId w:val="1"/>
        </w:numPr>
        <w:spacing w:before="100" w:beforeAutospacing="1" w:after="100" w:afterAutospacing="1" w:line="240" w:lineRule="auto"/>
        <w:rPr>
          <w:rFonts w:ascii="Arial" w:eastAsia="Times New Roman" w:hAnsi="Arial" w:cs="Arial"/>
          <w:color w:val="333333"/>
          <w:sz w:val="18"/>
          <w:szCs w:val="18"/>
        </w:rPr>
      </w:pPr>
      <w:hyperlink r:id="rId34" w:history="1">
        <w:r w:rsidRPr="004A65B3">
          <w:rPr>
            <w:rFonts w:ascii="Times New Roman" w:eastAsia="Times New Roman" w:hAnsi="Times New Roman" w:cs="Times New Roman"/>
            <w:color w:val="26A9E0"/>
            <w:sz w:val="18"/>
            <w:szCs w:val="18"/>
            <w:u w:val="single"/>
          </w:rPr>
          <w:t>Locations</w:t>
        </w:r>
      </w:hyperlink>
    </w:p>
    <w:p w14:paraId="6F87B615" w14:textId="77777777" w:rsidR="004A65B3" w:rsidRPr="004A65B3" w:rsidRDefault="004A65B3" w:rsidP="004A65B3">
      <w:pPr>
        <w:numPr>
          <w:ilvl w:val="0"/>
          <w:numId w:val="1"/>
        </w:numPr>
        <w:spacing w:before="100" w:beforeAutospacing="1" w:after="100" w:afterAutospacing="1" w:line="240" w:lineRule="auto"/>
        <w:rPr>
          <w:rFonts w:ascii="Arial" w:eastAsia="Times New Roman" w:hAnsi="Arial" w:cs="Arial"/>
          <w:color w:val="333333"/>
          <w:sz w:val="18"/>
          <w:szCs w:val="18"/>
        </w:rPr>
      </w:pPr>
      <w:hyperlink r:id="rId35" w:history="1">
        <w:r w:rsidRPr="004A65B3">
          <w:rPr>
            <w:rFonts w:ascii="Times New Roman" w:eastAsia="Times New Roman" w:hAnsi="Times New Roman" w:cs="Times New Roman"/>
            <w:color w:val="26A9E0"/>
            <w:sz w:val="18"/>
            <w:szCs w:val="18"/>
            <w:u w:val="single"/>
          </w:rPr>
          <w:t>Services</w:t>
        </w:r>
        <w:r w:rsidRPr="004A65B3">
          <w:rPr>
            <w:rFonts w:ascii="Arial" w:eastAsia="Times New Roman" w:hAnsi="Arial" w:cs="Arial"/>
            <w:color w:val="26A9E0"/>
            <w:sz w:val="18"/>
            <w:szCs w:val="18"/>
            <w:u w:val="single"/>
          </w:rPr>
          <w:t>»</w:t>
        </w:r>
      </w:hyperlink>
    </w:p>
    <w:p w14:paraId="44613166" w14:textId="77777777" w:rsidR="004A65B3" w:rsidRPr="004A65B3" w:rsidRDefault="004A65B3" w:rsidP="004A65B3">
      <w:pPr>
        <w:numPr>
          <w:ilvl w:val="1"/>
          <w:numId w:val="1"/>
        </w:numPr>
        <w:spacing w:before="100" w:beforeAutospacing="1" w:after="100" w:afterAutospacing="1" w:line="240" w:lineRule="auto"/>
        <w:rPr>
          <w:rFonts w:ascii="Arial" w:eastAsia="Times New Roman" w:hAnsi="Arial" w:cs="Arial"/>
          <w:vanish/>
          <w:color w:val="333333"/>
          <w:sz w:val="18"/>
          <w:szCs w:val="18"/>
        </w:rPr>
      </w:pPr>
      <w:hyperlink r:id="rId36" w:history="1">
        <w:r w:rsidRPr="004A65B3">
          <w:rPr>
            <w:rFonts w:ascii="Times New Roman" w:eastAsia="Times New Roman" w:hAnsi="Times New Roman" w:cs="Times New Roman"/>
            <w:vanish/>
            <w:color w:val="26A9E0"/>
            <w:sz w:val="18"/>
            <w:szCs w:val="18"/>
            <w:u w:val="single"/>
          </w:rPr>
          <w:t>Continuing Education</w:t>
        </w:r>
      </w:hyperlink>
    </w:p>
    <w:p w14:paraId="5FB0F3F0" w14:textId="77777777" w:rsidR="004A65B3" w:rsidRPr="004A65B3" w:rsidRDefault="004A65B3" w:rsidP="004A65B3">
      <w:pPr>
        <w:numPr>
          <w:ilvl w:val="0"/>
          <w:numId w:val="1"/>
        </w:numPr>
        <w:spacing w:before="100" w:beforeAutospacing="1" w:after="100" w:afterAutospacing="1" w:line="240" w:lineRule="auto"/>
        <w:rPr>
          <w:rFonts w:ascii="Arial" w:eastAsia="Times New Roman" w:hAnsi="Arial" w:cs="Arial"/>
          <w:color w:val="333333"/>
          <w:sz w:val="18"/>
          <w:szCs w:val="18"/>
        </w:rPr>
      </w:pPr>
      <w:hyperlink r:id="rId37" w:history="1">
        <w:r w:rsidRPr="004A65B3">
          <w:rPr>
            <w:rFonts w:ascii="Times New Roman" w:eastAsia="Times New Roman" w:hAnsi="Times New Roman" w:cs="Times New Roman"/>
            <w:color w:val="26A9E0"/>
            <w:sz w:val="18"/>
            <w:szCs w:val="18"/>
            <w:u w:val="single"/>
          </w:rPr>
          <w:t>Programs</w:t>
        </w:r>
        <w:r w:rsidRPr="004A65B3">
          <w:rPr>
            <w:rFonts w:ascii="Arial" w:eastAsia="Times New Roman" w:hAnsi="Arial" w:cs="Arial"/>
            <w:color w:val="26A9E0"/>
            <w:sz w:val="18"/>
            <w:szCs w:val="18"/>
            <w:u w:val="single"/>
          </w:rPr>
          <w:t>»</w:t>
        </w:r>
      </w:hyperlink>
    </w:p>
    <w:p w14:paraId="228B2EE2" w14:textId="77777777" w:rsidR="004A65B3" w:rsidRPr="004A65B3" w:rsidRDefault="004A65B3" w:rsidP="004A65B3">
      <w:pPr>
        <w:numPr>
          <w:ilvl w:val="1"/>
          <w:numId w:val="1"/>
        </w:numPr>
        <w:spacing w:before="100" w:beforeAutospacing="1" w:after="100" w:afterAutospacing="1" w:line="240" w:lineRule="auto"/>
        <w:rPr>
          <w:rFonts w:ascii="Arial" w:eastAsia="Times New Roman" w:hAnsi="Arial" w:cs="Arial"/>
          <w:vanish/>
          <w:color w:val="333333"/>
          <w:sz w:val="18"/>
          <w:szCs w:val="18"/>
        </w:rPr>
      </w:pPr>
      <w:hyperlink r:id="rId38" w:history="1">
        <w:r w:rsidRPr="004A65B3">
          <w:rPr>
            <w:rFonts w:ascii="Times New Roman" w:eastAsia="Times New Roman" w:hAnsi="Times New Roman" w:cs="Times New Roman"/>
            <w:vanish/>
            <w:color w:val="26A9E0"/>
            <w:sz w:val="18"/>
            <w:szCs w:val="18"/>
            <w:u w:val="single"/>
          </w:rPr>
          <w:t>CARD Academy</w:t>
        </w:r>
      </w:hyperlink>
    </w:p>
    <w:p w14:paraId="50924EC5" w14:textId="77777777" w:rsidR="004A65B3" w:rsidRPr="004A65B3" w:rsidRDefault="004A65B3" w:rsidP="004A65B3">
      <w:pPr>
        <w:numPr>
          <w:ilvl w:val="0"/>
          <w:numId w:val="1"/>
        </w:numPr>
        <w:spacing w:before="100" w:beforeAutospacing="1" w:after="100" w:afterAutospacing="1" w:line="240" w:lineRule="auto"/>
        <w:rPr>
          <w:rFonts w:ascii="Arial" w:eastAsia="Times New Roman" w:hAnsi="Arial" w:cs="Arial"/>
          <w:color w:val="333333"/>
          <w:sz w:val="18"/>
          <w:szCs w:val="18"/>
        </w:rPr>
      </w:pPr>
      <w:hyperlink r:id="rId39" w:history="1">
        <w:r w:rsidRPr="004A65B3">
          <w:rPr>
            <w:rFonts w:ascii="Times New Roman" w:eastAsia="Times New Roman" w:hAnsi="Times New Roman" w:cs="Times New Roman"/>
            <w:color w:val="26A9E0"/>
            <w:sz w:val="18"/>
            <w:szCs w:val="18"/>
            <w:u w:val="single"/>
          </w:rPr>
          <w:t>Research</w:t>
        </w:r>
      </w:hyperlink>
    </w:p>
    <w:p w14:paraId="17E4BE06" w14:textId="77777777" w:rsidR="004A65B3" w:rsidRPr="004A65B3" w:rsidRDefault="004A65B3" w:rsidP="004A65B3">
      <w:pPr>
        <w:numPr>
          <w:ilvl w:val="0"/>
          <w:numId w:val="1"/>
        </w:numPr>
        <w:spacing w:before="100" w:beforeAutospacing="1" w:after="100" w:afterAutospacing="1" w:line="240" w:lineRule="auto"/>
        <w:rPr>
          <w:rFonts w:ascii="Arial" w:eastAsia="Times New Roman" w:hAnsi="Arial" w:cs="Arial"/>
          <w:color w:val="333333"/>
          <w:sz w:val="18"/>
          <w:szCs w:val="18"/>
        </w:rPr>
      </w:pPr>
      <w:hyperlink r:id="rId40" w:history="1">
        <w:r w:rsidRPr="004A65B3">
          <w:rPr>
            <w:rFonts w:ascii="Times New Roman" w:eastAsia="Times New Roman" w:hAnsi="Times New Roman" w:cs="Times New Roman"/>
            <w:color w:val="26A9E0"/>
            <w:sz w:val="18"/>
            <w:szCs w:val="18"/>
            <w:u w:val="single"/>
          </w:rPr>
          <w:t>Resources</w:t>
        </w:r>
      </w:hyperlink>
    </w:p>
    <w:p w14:paraId="3D5AB995" w14:textId="77777777" w:rsidR="004A65B3" w:rsidRPr="004A65B3" w:rsidRDefault="004A65B3" w:rsidP="004A65B3">
      <w:pPr>
        <w:numPr>
          <w:ilvl w:val="0"/>
          <w:numId w:val="1"/>
        </w:numPr>
        <w:spacing w:before="100" w:beforeAutospacing="1" w:after="100" w:afterAutospacing="1" w:line="240" w:lineRule="auto"/>
        <w:rPr>
          <w:rFonts w:ascii="Arial" w:eastAsia="Times New Roman" w:hAnsi="Arial" w:cs="Arial"/>
          <w:color w:val="333333"/>
          <w:sz w:val="18"/>
          <w:szCs w:val="18"/>
        </w:rPr>
      </w:pPr>
      <w:hyperlink r:id="rId41" w:history="1">
        <w:r w:rsidRPr="004A65B3">
          <w:rPr>
            <w:rFonts w:ascii="Times New Roman" w:eastAsia="Times New Roman" w:hAnsi="Times New Roman" w:cs="Times New Roman"/>
            <w:color w:val="26A9E0"/>
            <w:sz w:val="18"/>
            <w:szCs w:val="18"/>
            <w:u w:val="single"/>
          </w:rPr>
          <w:t>Press</w:t>
        </w:r>
      </w:hyperlink>
    </w:p>
    <w:p w14:paraId="5C8E54F4" w14:textId="77777777" w:rsidR="004A65B3" w:rsidRPr="004A65B3" w:rsidRDefault="004A65B3" w:rsidP="004A65B3">
      <w:pPr>
        <w:numPr>
          <w:ilvl w:val="0"/>
          <w:numId w:val="1"/>
        </w:numPr>
        <w:spacing w:before="100" w:beforeAutospacing="1" w:after="100" w:afterAutospacing="1" w:line="240" w:lineRule="auto"/>
        <w:rPr>
          <w:rFonts w:ascii="Arial" w:eastAsia="Times New Roman" w:hAnsi="Arial" w:cs="Arial"/>
          <w:color w:val="333333"/>
          <w:sz w:val="18"/>
          <w:szCs w:val="18"/>
        </w:rPr>
      </w:pPr>
      <w:hyperlink r:id="rId42" w:history="1">
        <w:r w:rsidRPr="004A65B3">
          <w:rPr>
            <w:rFonts w:ascii="Times New Roman" w:eastAsia="Times New Roman" w:hAnsi="Times New Roman" w:cs="Times New Roman"/>
            <w:color w:val="26A9E0"/>
            <w:sz w:val="18"/>
            <w:szCs w:val="18"/>
            <w:u w:val="single"/>
          </w:rPr>
          <w:t>Events</w:t>
        </w:r>
      </w:hyperlink>
    </w:p>
    <w:p w14:paraId="5B5E0DF3" w14:textId="77777777" w:rsidR="004A65B3" w:rsidRPr="004A65B3" w:rsidRDefault="004A65B3" w:rsidP="004A65B3">
      <w:pPr>
        <w:numPr>
          <w:ilvl w:val="0"/>
          <w:numId w:val="1"/>
        </w:numPr>
        <w:spacing w:before="100" w:beforeAutospacing="1" w:after="100" w:afterAutospacing="1" w:line="240" w:lineRule="auto"/>
        <w:rPr>
          <w:rFonts w:ascii="Arial" w:eastAsia="Times New Roman" w:hAnsi="Arial" w:cs="Arial"/>
          <w:color w:val="333333"/>
          <w:sz w:val="18"/>
          <w:szCs w:val="18"/>
        </w:rPr>
      </w:pPr>
      <w:hyperlink r:id="rId43" w:history="1">
        <w:r w:rsidRPr="004A65B3">
          <w:rPr>
            <w:rFonts w:ascii="Times New Roman" w:eastAsia="Times New Roman" w:hAnsi="Times New Roman" w:cs="Times New Roman"/>
            <w:color w:val="26A9E0"/>
            <w:sz w:val="18"/>
            <w:szCs w:val="18"/>
            <w:u w:val="single"/>
          </w:rPr>
          <w:t>Careers</w:t>
        </w:r>
        <w:r w:rsidRPr="004A65B3">
          <w:rPr>
            <w:rFonts w:ascii="Arial" w:eastAsia="Times New Roman" w:hAnsi="Arial" w:cs="Arial"/>
            <w:color w:val="26A9E0"/>
            <w:sz w:val="18"/>
            <w:szCs w:val="18"/>
            <w:u w:val="single"/>
          </w:rPr>
          <w:t>»</w:t>
        </w:r>
      </w:hyperlink>
    </w:p>
    <w:p w14:paraId="424A000A" w14:textId="77777777" w:rsidR="004A65B3" w:rsidRPr="004A65B3" w:rsidRDefault="004A65B3" w:rsidP="004A65B3">
      <w:pPr>
        <w:numPr>
          <w:ilvl w:val="1"/>
          <w:numId w:val="1"/>
        </w:numPr>
        <w:spacing w:before="100" w:beforeAutospacing="1" w:after="100" w:afterAutospacing="1" w:line="240" w:lineRule="auto"/>
        <w:rPr>
          <w:rFonts w:ascii="Arial" w:eastAsia="Times New Roman" w:hAnsi="Arial" w:cs="Arial"/>
          <w:vanish/>
          <w:color w:val="333333"/>
          <w:sz w:val="18"/>
          <w:szCs w:val="18"/>
        </w:rPr>
      </w:pPr>
      <w:hyperlink r:id="rId44" w:history="1">
        <w:r w:rsidRPr="004A65B3">
          <w:rPr>
            <w:rFonts w:ascii="Times New Roman" w:eastAsia="Times New Roman" w:hAnsi="Times New Roman" w:cs="Times New Roman"/>
            <w:vanish/>
            <w:color w:val="26A9E0"/>
            <w:sz w:val="18"/>
            <w:szCs w:val="18"/>
            <w:u w:val="single"/>
          </w:rPr>
          <w:t>ALL OTHER POSITIONS</w:t>
        </w:r>
      </w:hyperlink>
    </w:p>
    <w:p w14:paraId="2BF05487" w14:textId="77777777" w:rsidR="004A65B3" w:rsidRPr="004A65B3" w:rsidRDefault="004A65B3" w:rsidP="004A65B3">
      <w:pPr>
        <w:numPr>
          <w:ilvl w:val="0"/>
          <w:numId w:val="1"/>
        </w:numPr>
        <w:spacing w:before="100" w:beforeAutospacing="1" w:after="100" w:afterAutospacing="1" w:line="240" w:lineRule="auto"/>
        <w:rPr>
          <w:rFonts w:ascii="Arial" w:eastAsia="Times New Roman" w:hAnsi="Arial" w:cs="Arial"/>
          <w:color w:val="333333"/>
          <w:sz w:val="18"/>
          <w:szCs w:val="18"/>
        </w:rPr>
      </w:pPr>
      <w:hyperlink r:id="rId45" w:history="1">
        <w:r w:rsidRPr="004A65B3">
          <w:rPr>
            <w:rFonts w:ascii="Times New Roman" w:eastAsia="Times New Roman" w:hAnsi="Times New Roman" w:cs="Times New Roman"/>
            <w:color w:val="26A9E0"/>
            <w:sz w:val="18"/>
            <w:szCs w:val="18"/>
            <w:u w:val="single"/>
          </w:rPr>
          <w:t>Contact Us</w:t>
        </w:r>
      </w:hyperlink>
    </w:p>
    <w:p w14:paraId="3DE7912A" w14:textId="77777777" w:rsidR="004A65B3" w:rsidRPr="004A65B3" w:rsidRDefault="004A65B3" w:rsidP="004A65B3">
      <w:pPr>
        <w:numPr>
          <w:ilvl w:val="0"/>
          <w:numId w:val="1"/>
        </w:numPr>
        <w:spacing w:before="100" w:beforeAutospacing="1" w:after="100" w:afterAutospacing="1" w:line="240" w:lineRule="auto"/>
        <w:rPr>
          <w:rFonts w:ascii="Arial" w:eastAsia="Times New Roman" w:hAnsi="Arial" w:cs="Arial"/>
          <w:color w:val="333333"/>
          <w:sz w:val="18"/>
          <w:szCs w:val="18"/>
        </w:rPr>
      </w:pPr>
      <w:hyperlink r:id="rId46" w:history="1">
        <w:r w:rsidRPr="004A65B3">
          <w:rPr>
            <w:rFonts w:ascii="Times New Roman" w:eastAsia="Times New Roman" w:hAnsi="Times New Roman" w:cs="Times New Roman"/>
            <w:color w:val="26A9E0"/>
            <w:sz w:val="18"/>
            <w:szCs w:val="18"/>
            <w:u w:val="single"/>
          </w:rPr>
          <w:t>Enroll</w:t>
        </w:r>
      </w:hyperlink>
    </w:p>
    <w:p w14:paraId="77B8D517" w14:textId="77777777" w:rsidR="004A65B3" w:rsidRPr="004A65B3" w:rsidRDefault="004A65B3" w:rsidP="004A65B3">
      <w:pPr>
        <w:numPr>
          <w:ilvl w:val="0"/>
          <w:numId w:val="2"/>
        </w:num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textAlignment w:val="top"/>
        <w:rPr>
          <w:rFonts w:ascii="Arial" w:eastAsia="Times New Roman" w:hAnsi="Arial" w:cs="Arial"/>
          <w:b/>
          <w:bCs/>
          <w:color w:val="2779AA"/>
          <w:sz w:val="18"/>
          <w:szCs w:val="18"/>
        </w:rPr>
      </w:pPr>
      <w:hyperlink r:id="rId47" w:anchor="tab1" w:history="1">
        <w:r w:rsidRPr="004A65B3">
          <w:rPr>
            <w:rFonts w:ascii="Times New Roman" w:eastAsia="Times New Roman" w:hAnsi="Times New Roman" w:cs="Times New Roman"/>
            <w:b/>
            <w:bCs/>
            <w:color w:val="26A9E0"/>
            <w:sz w:val="18"/>
            <w:szCs w:val="18"/>
            <w:u w:val="single"/>
          </w:rPr>
          <w:t>ABA Therapy</w:t>
        </w:r>
      </w:hyperlink>
    </w:p>
    <w:p w14:paraId="08D3D596" w14:textId="77777777" w:rsidR="004A65B3" w:rsidRPr="004A65B3" w:rsidRDefault="004A65B3" w:rsidP="004A65B3">
      <w:pPr>
        <w:numPr>
          <w:ilvl w:val="0"/>
          <w:numId w:val="2"/>
        </w:num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textAlignment w:val="top"/>
        <w:rPr>
          <w:rFonts w:ascii="Arial" w:eastAsia="Times New Roman" w:hAnsi="Arial" w:cs="Arial"/>
          <w:b/>
          <w:bCs/>
          <w:color w:val="2779AA"/>
          <w:sz w:val="18"/>
          <w:szCs w:val="18"/>
        </w:rPr>
      </w:pPr>
      <w:hyperlink r:id="rId48" w:anchor="tab2" w:history="1">
        <w:r w:rsidRPr="004A65B3">
          <w:rPr>
            <w:rFonts w:ascii="Times New Roman" w:eastAsia="Times New Roman" w:hAnsi="Times New Roman" w:cs="Times New Roman"/>
            <w:b/>
            <w:bCs/>
            <w:color w:val="26A9E0"/>
            <w:sz w:val="18"/>
            <w:szCs w:val="18"/>
            <w:u w:val="single"/>
          </w:rPr>
          <w:t>Choosing a Provider</w:t>
        </w:r>
      </w:hyperlink>
    </w:p>
    <w:p w14:paraId="41B58348" w14:textId="77777777" w:rsidR="004A65B3" w:rsidRPr="004A65B3" w:rsidRDefault="004A65B3" w:rsidP="004A65B3">
      <w:pPr>
        <w:numPr>
          <w:ilvl w:val="0"/>
          <w:numId w:val="2"/>
        </w:num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textAlignment w:val="top"/>
        <w:rPr>
          <w:rFonts w:ascii="Arial" w:eastAsia="Times New Roman" w:hAnsi="Arial" w:cs="Arial"/>
          <w:b/>
          <w:bCs/>
          <w:color w:val="2779AA"/>
          <w:sz w:val="18"/>
          <w:szCs w:val="18"/>
        </w:rPr>
      </w:pPr>
      <w:hyperlink r:id="rId49" w:anchor="tab3" w:history="1">
        <w:r w:rsidRPr="004A65B3">
          <w:rPr>
            <w:rFonts w:ascii="Times New Roman" w:eastAsia="Times New Roman" w:hAnsi="Times New Roman" w:cs="Times New Roman"/>
            <w:b/>
            <w:bCs/>
            <w:color w:val="26A9E0"/>
            <w:sz w:val="18"/>
            <w:szCs w:val="18"/>
            <w:u w:val="single"/>
          </w:rPr>
          <w:t>Insurance</w:t>
        </w:r>
      </w:hyperlink>
    </w:p>
    <w:p w14:paraId="6B7A25F0" w14:textId="77777777" w:rsidR="004A65B3" w:rsidRPr="004A65B3" w:rsidRDefault="004A65B3" w:rsidP="004A65B3">
      <w:pPr>
        <w:numPr>
          <w:ilvl w:val="0"/>
          <w:numId w:val="2"/>
        </w:num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textAlignment w:val="top"/>
        <w:rPr>
          <w:rFonts w:ascii="Arial" w:eastAsia="Times New Roman" w:hAnsi="Arial" w:cs="Arial"/>
          <w:b/>
          <w:bCs/>
          <w:color w:val="2779AA"/>
          <w:sz w:val="18"/>
          <w:szCs w:val="18"/>
        </w:rPr>
      </w:pPr>
      <w:hyperlink r:id="rId50" w:anchor="tab4" w:history="1">
        <w:r w:rsidRPr="004A65B3">
          <w:rPr>
            <w:rFonts w:ascii="Times New Roman" w:eastAsia="Times New Roman" w:hAnsi="Times New Roman" w:cs="Times New Roman"/>
            <w:b/>
            <w:bCs/>
            <w:color w:val="26A9E0"/>
            <w:sz w:val="18"/>
            <w:szCs w:val="18"/>
            <w:u w:val="single"/>
          </w:rPr>
          <w:t>CARD Level I</w:t>
        </w:r>
      </w:hyperlink>
    </w:p>
    <w:p w14:paraId="480E5EA6" w14:textId="77777777" w:rsidR="004A65B3" w:rsidRPr="004A65B3" w:rsidRDefault="004A65B3" w:rsidP="004A65B3">
      <w:pPr>
        <w:numPr>
          <w:ilvl w:val="0"/>
          <w:numId w:val="2"/>
        </w:num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textAlignment w:val="top"/>
        <w:rPr>
          <w:rFonts w:ascii="Arial" w:eastAsia="Times New Roman" w:hAnsi="Arial" w:cs="Arial"/>
          <w:b/>
          <w:bCs/>
          <w:color w:val="2779AA"/>
          <w:sz w:val="18"/>
          <w:szCs w:val="18"/>
        </w:rPr>
      </w:pPr>
      <w:hyperlink r:id="rId51" w:anchor="tab5" w:history="1">
        <w:r w:rsidRPr="004A65B3">
          <w:rPr>
            <w:rFonts w:ascii="Times New Roman" w:eastAsia="Times New Roman" w:hAnsi="Times New Roman" w:cs="Times New Roman"/>
            <w:b/>
            <w:bCs/>
            <w:color w:val="26A9E0"/>
            <w:sz w:val="18"/>
            <w:szCs w:val="18"/>
            <w:u w:val="single"/>
          </w:rPr>
          <w:t>CARD Level II</w:t>
        </w:r>
      </w:hyperlink>
    </w:p>
    <w:p w14:paraId="6A51E6E3" w14:textId="77777777" w:rsidR="004A65B3" w:rsidRPr="004A65B3" w:rsidRDefault="004A65B3" w:rsidP="004A65B3">
      <w:pPr>
        <w:numPr>
          <w:ilvl w:val="0"/>
          <w:numId w:val="2"/>
        </w:num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textAlignment w:val="top"/>
        <w:rPr>
          <w:rFonts w:ascii="Arial" w:eastAsia="Times New Roman" w:hAnsi="Arial" w:cs="Arial"/>
          <w:b/>
          <w:bCs/>
          <w:color w:val="2779AA"/>
          <w:sz w:val="18"/>
          <w:szCs w:val="18"/>
        </w:rPr>
      </w:pPr>
      <w:hyperlink r:id="rId52" w:anchor="tab6" w:history="1">
        <w:r w:rsidRPr="004A65B3">
          <w:rPr>
            <w:rFonts w:ascii="Times New Roman" w:eastAsia="Times New Roman" w:hAnsi="Times New Roman" w:cs="Times New Roman"/>
            <w:b/>
            <w:bCs/>
            <w:color w:val="26A9E0"/>
            <w:sz w:val="18"/>
            <w:szCs w:val="18"/>
            <w:u w:val="single"/>
          </w:rPr>
          <w:t>How to Enroll</w:t>
        </w:r>
      </w:hyperlink>
    </w:p>
    <w:p w14:paraId="63137179" w14:textId="77777777" w:rsidR="004A65B3" w:rsidRPr="004A65B3" w:rsidRDefault="004A65B3" w:rsidP="004A65B3">
      <w:pPr>
        <w:numPr>
          <w:ilvl w:val="0"/>
          <w:numId w:val="2"/>
        </w:num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textAlignment w:val="top"/>
        <w:rPr>
          <w:rFonts w:ascii="Arial" w:eastAsia="Times New Roman" w:hAnsi="Arial" w:cs="Arial"/>
          <w:b/>
          <w:bCs/>
          <w:color w:val="2779AA"/>
          <w:sz w:val="18"/>
          <w:szCs w:val="18"/>
        </w:rPr>
      </w:pPr>
      <w:hyperlink r:id="rId53" w:anchor="tab7" w:history="1">
        <w:r w:rsidRPr="004A65B3">
          <w:rPr>
            <w:rFonts w:ascii="Times New Roman" w:eastAsia="Times New Roman" w:hAnsi="Times New Roman" w:cs="Times New Roman"/>
            <w:b/>
            <w:bCs/>
            <w:color w:val="26A9E0"/>
            <w:sz w:val="18"/>
            <w:szCs w:val="18"/>
            <w:u w:val="single"/>
          </w:rPr>
          <w:t>Remote Consultations</w:t>
        </w:r>
      </w:hyperlink>
    </w:p>
    <w:p w14:paraId="7BF51515" w14:textId="77777777" w:rsidR="004A65B3" w:rsidRPr="004A65B3" w:rsidRDefault="004A65B3" w:rsidP="004A65B3">
      <w:pPr>
        <w:spacing w:after="0" w:line="240" w:lineRule="auto"/>
        <w:textAlignment w:val="top"/>
        <w:outlineLvl w:val="4"/>
        <w:rPr>
          <w:rFonts w:ascii="Arial" w:eastAsia="Times New Roman" w:hAnsi="Arial" w:cs="Arial"/>
          <w:b/>
          <w:bCs/>
          <w:caps/>
          <w:color w:val="C1BDB9"/>
          <w:sz w:val="36"/>
          <w:szCs w:val="36"/>
        </w:rPr>
      </w:pPr>
      <w:r w:rsidRPr="004A65B3">
        <w:rPr>
          <w:rFonts w:ascii="Arial" w:eastAsia="Times New Roman" w:hAnsi="Arial" w:cs="Arial"/>
          <w:b/>
          <w:bCs/>
          <w:caps/>
          <w:color w:val="C1BDB9"/>
          <w:sz w:val="36"/>
          <w:szCs w:val="36"/>
        </w:rPr>
        <w:t xml:space="preserve">ABA RESOURCES: </w:t>
      </w:r>
      <w:r w:rsidRPr="004A65B3">
        <w:rPr>
          <w:rFonts w:ascii="Arial" w:eastAsia="Times New Roman" w:hAnsi="Arial" w:cs="Arial"/>
          <w:b/>
          <w:bCs/>
          <w:caps/>
          <w:color w:val="00529C"/>
          <w:sz w:val="36"/>
          <w:szCs w:val="36"/>
        </w:rPr>
        <w:t>WHAT IS ABA?</w:t>
      </w:r>
    </w:p>
    <w:p w14:paraId="0436B693" w14:textId="77777777" w:rsidR="004A65B3" w:rsidRPr="004A65B3" w:rsidRDefault="004A65B3" w:rsidP="004A65B3">
      <w:pPr>
        <w:spacing w:before="100" w:beforeAutospacing="1" w:after="90" w:line="240" w:lineRule="auto"/>
        <w:textAlignment w:val="top"/>
        <w:rPr>
          <w:rFonts w:ascii="Arial" w:eastAsia="Times New Roman" w:hAnsi="Arial" w:cs="Arial"/>
          <w:color w:val="333333"/>
          <w:sz w:val="18"/>
          <w:szCs w:val="18"/>
        </w:rPr>
      </w:pPr>
      <w:r w:rsidRPr="004A65B3">
        <w:rPr>
          <w:rFonts w:ascii="Arial" w:eastAsia="Times New Roman" w:hAnsi="Arial" w:cs="Arial"/>
          <w:noProof/>
          <w:color w:val="333333"/>
          <w:sz w:val="18"/>
          <w:szCs w:val="18"/>
        </w:rPr>
        <w:drawing>
          <wp:inline distT="0" distB="0" distL="0" distR="0" wp14:anchorId="78C24381" wp14:editId="4FA49C7B">
            <wp:extent cx="1905000" cy="1266825"/>
            <wp:effectExtent l="0" t="0" r="0" b="9525"/>
            <wp:docPr id="9" name="Picture 9" descr="What is ABA Thera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hat is ABA Therapy"/>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r w:rsidRPr="004A65B3">
        <w:rPr>
          <w:rFonts w:ascii="Arial" w:eastAsia="Times New Roman" w:hAnsi="Arial" w:cs="Arial"/>
          <w:color w:val="333333"/>
          <w:sz w:val="18"/>
          <w:szCs w:val="18"/>
        </w:rPr>
        <w:t>Behavior Analysis is the scientific study of behavior. Applied Behavior Analysis (ABA) is the application of the principles of learning and motivation from Behavior Analysis, and the procedures and technology derived from those principles, to the solution of problems of social significance. Many decades of research have validated treatments based on ABA.</w:t>
      </w:r>
    </w:p>
    <w:p w14:paraId="4206E744" w14:textId="77777777" w:rsidR="004A65B3" w:rsidRPr="004A65B3" w:rsidRDefault="004A65B3" w:rsidP="004A65B3">
      <w:pPr>
        <w:spacing w:before="100" w:beforeAutospacing="1" w:after="90" w:line="240" w:lineRule="auto"/>
        <w:textAlignment w:val="top"/>
        <w:rPr>
          <w:rFonts w:ascii="Arial" w:eastAsia="Times New Roman" w:hAnsi="Arial" w:cs="Arial"/>
          <w:color w:val="333333"/>
          <w:sz w:val="18"/>
          <w:szCs w:val="18"/>
        </w:rPr>
      </w:pPr>
      <w:r w:rsidRPr="004A65B3">
        <w:rPr>
          <w:rFonts w:ascii="Arial" w:eastAsia="Times New Roman" w:hAnsi="Arial" w:cs="Arial"/>
          <w:b/>
          <w:bCs/>
          <w:i/>
          <w:iCs/>
          <w:color w:val="333333"/>
          <w:sz w:val="18"/>
          <w:szCs w:val="18"/>
        </w:rPr>
        <w:t>The Report of the MADSEC Autism Task Force (2000) provides a succinct description, put together by an independent body of experts:</w:t>
      </w:r>
    </w:p>
    <w:p w14:paraId="1DE2E895" w14:textId="77777777" w:rsidR="004A65B3" w:rsidRPr="004A65B3" w:rsidRDefault="004A65B3" w:rsidP="004A65B3">
      <w:pPr>
        <w:spacing w:before="100" w:beforeAutospacing="1" w:after="90" w:line="240" w:lineRule="auto"/>
        <w:textAlignment w:val="top"/>
        <w:rPr>
          <w:rFonts w:ascii="Arial" w:eastAsia="Times New Roman" w:hAnsi="Arial" w:cs="Arial"/>
          <w:color w:val="333333"/>
          <w:sz w:val="18"/>
          <w:szCs w:val="18"/>
        </w:rPr>
      </w:pPr>
      <w:r w:rsidRPr="004A65B3">
        <w:rPr>
          <w:rFonts w:ascii="Arial" w:eastAsia="Times New Roman" w:hAnsi="Arial" w:cs="Arial"/>
          <w:color w:val="333333"/>
          <w:sz w:val="18"/>
          <w:szCs w:val="18"/>
        </w:rPr>
        <w:lastRenderedPageBreak/>
        <w:t>Over the past 40 years, several thousand published research studies have documented the effectiveness of ABA across a wide range of:</w:t>
      </w:r>
    </w:p>
    <w:p w14:paraId="25015D8B" w14:textId="77777777" w:rsidR="004A65B3" w:rsidRPr="004A65B3" w:rsidRDefault="004A65B3" w:rsidP="004A65B3">
      <w:pPr>
        <w:numPr>
          <w:ilvl w:val="0"/>
          <w:numId w:val="3"/>
        </w:numPr>
        <w:spacing w:before="100" w:beforeAutospacing="1" w:after="100" w:afterAutospacing="1" w:line="240" w:lineRule="auto"/>
        <w:textAlignment w:val="top"/>
        <w:rPr>
          <w:rFonts w:ascii="Arial" w:eastAsia="Times New Roman" w:hAnsi="Arial" w:cs="Arial"/>
          <w:color w:val="333333"/>
          <w:sz w:val="18"/>
          <w:szCs w:val="18"/>
        </w:rPr>
      </w:pPr>
      <w:r w:rsidRPr="004A65B3">
        <w:rPr>
          <w:rFonts w:ascii="Arial" w:eastAsia="Times New Roman" w:hAnsi="Arial" w:cs="Arial"/>
          <w:color w:val="333333"/>
          <w:sz w:val="18"/>
          <w:szCs w:val="18"/>
        </w:rPr>
        <w:t>populations (children and adults with mental illness, developmental disabilities and learning disorders)</w:t>
      </w:r>
    </w:p>
    <w:p w14:paraId="406E66ED" w14:textId="77777777" w:rsidR="004A65B3" w:rsidRPr="004A65B3" w:rsidRDefault="004A65B3" w:rsidP="004A65B3">
      <w:pPr>
        <w:numPr>
          <w:ilvl w:val="0"/>
          <w:numId w:val="3"/>
        </w:numPr>
        <w:spacing w:before="100" w:beforeAutospacing="1" w:after="100" w:afterAutospacing="1" w:line="240" w:lineRule="auto"/>
        <w:textAlignment w:val="top"/>
        <w:rPr>
          <w:rFonts w:ascii="Arial" w:eastAsia="Times New Roman" w:hAnsi="Arial" w:cs="Arial"/>
          <w:color w:val="333333"/>
          <w:sz w:val="18"/>
          <w:szCs w:val="18"/>
        </w:rPr>
      </w:pPr>
      <w:r w:rsidRPr="004A65B3">
        <w:rPr>
          <w:rFonts w:ascii="Arial" w:eastAsia="Times New Roman" w:hAnsi="Arial" w:cs="Arial"/>
          <w:color w:val="333333"/>
          <w:sz w:val="18"/>
          <w:szCs w:val="18"/>
        </w:rPr>
        <w:t>interventionists (parents, teachers and staff)</w:t>
      </w:r>
    </w:p>
    <w:p w14:paraId="666F6C3C" w14:textId="77777777" w:rsidR="004A65B3" w:rsidRPr="004A65B3" w:rsidRDefault="004A65B3" w:rsidP="004A65B3">
      <w:pPr>
        <w:numPr>
          <w:ilvl w:val="0"/>
          <w:numId w:val="3"/>
        </w:numPr>
        <w:spacing w:before="100" w:beforeAutospacing="1" w:after="100" w:afterAutospacing="1" w:line="240" w:lineRule="auto"/>
        <w:textAlignment w:val="top"/>
        <w:rPr>
          <w:rFonts w:ascii="Arial" w:eastAsia="Times New Roman" w:hAnsi="Arial" w:cs="Arial"/>
          <w:color w:val="333333"/>
          <w:sz w:val="18"/>
          <w:szCs w:val="18"/>
        </w:rPr>
      </w:pPr>
      <w:r w:rsidRPr="004A65B3">
        <w:rPr>
          <w:rFonts w:ascii="Arial" w:eastAsia="Times New Roman" w:hAnsi="Arial" w:cs="Arial"/>
          <w:color w:val="333333"/>
          <w:sz w:val="18"/>
          <w:szCs w:val="18"/>
        </w:rPr>
        <w:t>settings (schools, homes, institutions, group homes, hospitals and business offices), and</w:t>
      </w:r>
    </w:p>
    <w:p w14:paraId="5B982757" w14:textId="77777777" w:rsidR="004A65B3" w:rsidRPr="004A65B3" w:rsidRDefault="004A65B3" w:rsidP="004A65B3">
      <w:pPr>
        <w:numPr>
          <w:ilvl w:val="0"/>
          <w:numId w:val="3"/>
        </w:numPr>
        <w:spacing w:before="100" w:beforeAutospacing="1" w:after="100" w:afterAutospacing="1" w:line="240" w:lineRule="auto"/>
        <w:textAlignment w:val="top"/>
        <w:rPr>
          <w:rFonts w:ascii="Arial" w:eastAsia="Times New Roman" w:hAnsi="Arial" w:cs="Arial"/>
          <w:color w:val="333333"/>
          <w:sz w:val="18"/>
          <w:szCs w:val="18"/>
        </w:rPr>
      </w:pPr>
      <w:r w:rsidRPr="004A65B3">
        <w:rPr>
          <w:rFonts w:ascii="Arial" w:eastAsia="Times New Roman" w:hAnsi="Arial" w:cs="Arial"/>
          <w:color w:val="333333"/>
          <w:sz w:val="18"/>
          <w:szCs w:val="18"/>
        </w:rPr>
        <w:t xml:space="preserve">behaviors (language; social, academic, leisure and functional life skills; aggression, </w:t>
      </w:r>
      <w:proofErr w:type="spellStart"/>
      <w:r w:rsidRPr="004A65B3">
        <w:rPr>
          <w:rFonts w:ascii="Arial" w:eastAsia="Times New Roman" w:hAnsi="Arial" w:cs="Arial"/>
          <w:color w:val="333333"/>
          <w:sz w:val="18"/>
          <w:szCs w:val="18"/>
        </w:rPr>
        <w:t>selfinjury</w:t>
      </w:r>
      <w:proofErr w:type="spellEnd"/>
      <w:r w:rsidRPr="004A65B3">
        <w:rPr>
          <w:rFonts w:ascii="Arial" w:eastAsia="Times New Roman" w:hAnsi="Arial" w:cs="Arial"/>
          <w:color w:val="333333"/>
          <w:sz w:val="18"/>
          <w:szCs w:val="18"/>
        </w:rPr>
        <w:t>, oppositional and stereotyped behaviors)</w:t>
      </w:r>
    </w:p>
    <w:p w14:paraId="772A23DF" w14:textId="77777777" w:rsidR="004A65B3" w:rsidRPr="004A65B3" w:rsidRDefault="004A65B3" w:rsidP="004A65B3">
      <w:pPr>
        <w:spacing w:before="100" w:beforeAutospacing="1" w:after="90" w:line="240" w:lineRule="auto"/>
        <w:textAlignment w:val="top"/>
        <w:rPr>
          <w:rFonts w:ascii="Arial" w:eastAsia="Times New Roman" w:hAnsi="Arial" w:cs="Arial"/>
          <w:color w:val="333333"/>
          <w:sz w:val="18"/>
          <w:szCs w:val="18"/>
        </w:rPr>
      </w:pPr>
      <w:r w:rsidRPr="004A65B3">
        <w:rPr>
          <w:rFonts w:ascii="Arial" w:eastAsia="Times New Roman" w:hAnsi="Arial" w:cs="Arial"/>
          <w:color w:val="333333"/>
          <w:sz w:val="18"/>
          <w:szCs w:val="18"/>
        </w:rPr>
        <w:t xml:space="preserve">Applied behavior analysis is the process of systematically applying interventions based upon the principles of learning theory to improve socially significant behaviors to a meaningful degree, and to demonstrate that the interventions employed are responsible for the improvement in behavior (Baer, Wolf &amp; </w:t>
      </w:r>
      <w:proofErr w:type="spellStart"/>
      <w:r w:rsidRPr="004A65B3">
        <w:rPr>
          <w:rFonts w:ascii="Arial" w:eastAsia="Times New Roman" w:hAnsi="Arial" w:cs="Arial"/>
          <w:color w:val="333333"/>
          <w:sz w:val="18"/>
          <w:szCs w:val="18"/>
        </w:rPr>
        <w:t>Risley</w:t>
      </w:r>
      <w:proofErr w:type="spellEnd"/>
      <w:r w:rsidRPr="004A65B3">
        <w:rPr>
          <w:rFonts w:ascii="Arial" w:eastAsia="Times New Roman" w:hAnsi="Arial" w:cs="Arial"/>
          <w:color w:val="333333"/>
          <w:sz w:val="18"/>
          <w:szCs w:val="18"/>
        </w:rPr>
        <w:t>, 1968; Sulzer-</w:t>
      </w:r>
      <w:proofErr w:type="spellStart"/>
      <w:r w:rsidRPr="004A65B3">
        <w:rPr>
          <w:rFonts w:ascii="Arial" w:eastAsia="Times New Roman" w:hAnsi="Arial" w:cs="Arial"/>
          <w:color w:val="333333"/>
          <w:sz w:val="18"/>
          <w:szCs w:val="18"/>
        </w:rPr>
        <w:t>Azaroff</w:t>
      </w:r>
      <w:proofErr w:type="spellEnd"/>
      <w:r w:rsidRPr="004A65B3">
        <w:rPr>
          <w:rFonts w:ascii="Arial" w:eastAsia="Times New Roman" w:hAnsi="Arial" w:cs="Arial"/>
          <w:color w:val="333333"/>
          <w:sz w:val="18"/>
          <w:szCs w:val="18"/>
        </w:rPr>
        <w:t xml:space="preserve"> &amp; Mayer, 1991).</w:t>
      </w:r>
    </w:p>
    <w:p w14:paraId="26AF181A" w14:textId="77777777" w:rsidR="004A65B3" w:rsidRPr="004A65B3" w:rsidRDefault="004A65B3" w:rsidP="004A65B3">
      <w:pPr>
        <w:spacing w:after="0" w:line="240" w:lineRule="auto"/>
        <w:textAlignment w:val="top"/>
        <w:outlineLvl w:val="3"/>
        <w:rPr>
          <w:rFonts w:ascii="Trebuchet MS" w:eastAsia="Times New Roman" w:hAnsi="Trebuchet MS" w:cs="Arial"/>
          <w:b/>
          <w:bCs/>
          <w:color w:val="555555"/>
          <w:sz w:val="24"/>
          <w:szCs w:val="24"/>
        </w:rPr>
      </w:pPr>
      <w:r w:rsidRPr="004A65B3">
        <w:rPr>
          <w:rFonts w:ascii="Trebuchet MS" w:eastAsia="Times New Roman" w:hAnsi="Trebuchet MS" w:cs="Arial"/>
          <w:b/>
          <w:bCs/>
          <w:color w:val="555555"/>
          <w:sz w:val="24"/>
          <w:szCs w:val="24"/>
        </w:rPr>
        <w:t>SOCIALLY SIGNIFICANT BEHAVIORS</w:t>
      </w:r>
    </w:p>
    <w:p w14:paraId="263C5B1D" w14:textId="77777777" w:rsidR="004A65B3" w:rsidRPr="004A65B3" w:rsidRDefault="004A65B3" w:rsidP="004A65B3">
      <w:pPr>
        <w:spacing w:before="100" w:beforeAutospacing="1" w:after="90" w:line="240" w:lineRule="auto"/>
        <w:textAlignment w:val="top"/>
        <w:rPr>
          <w:rFonts w:ascii="Arial" w:eastAsia="Times New Roman" w:hAnsi="Arial" w:cs="Arial"/>
          <w:color w:val="333333"/>
          <w:sz w:val="18"/>
          <w:szCs w:val="18"/>
        </w:rPr>
      </w:pPr>
      <w:r w:rsidRPr="004A65B3">
        <w:rPr>
          <w:rFonts w:ascii="Arial" w:eastAsia="Times New Roman" w:hAnsi="Arial" w:cs="Arial"/>
          <w:noProof/>
          <w:color w:val="333333"/>
          <w:sz w:val="18"/>
          <w:szCs w:val="18"/>
        </w:rPr>
        <w:drawing>
          <wp:inline distT="0" distB="0" distL="0" distR="0" wp14:anchorId="79140BBF" wp14:editId="1113A244">
            <wp:extent cx="3295650" cy="3305175"/>
            <wp:effectExtent l="0" t="0" r="0" b="9525"/>
            <wp:docPr id="10" name="Picture 10" descr="Brushing Te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ushing Teeth"/>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295650" cy="3305175"/>
                    </a:xfrm>
                    <a:prstGeom prst="rect">
                      <a:avLst/>
                    </a:prstGeom>
                    <a:noFill/>
                    <a:ln>
                      <a:noFill/>
                    </a:ln>
                  </pic:spPr>
                </pic:pic>
              </a:graphicData>
            </a:graphic>
          </wp:inline>
        </w:drawing>
      </w:r>
      <w:r w:rsidRPr="004A65B3">
        <w:rPr>
          <w:rFonts w:ascii="Arial" w:eastAsia="Times New Roman" w:hAnsi="Arial" w:cs="Arial"/>
          <w:color w:val="333333"/>
          <w:sz w:val="18"/>
          <w:szCs w:val="18"/>
        </w:rPr>
        <w:t>"Socially significant behaviors" include reading, academics, social skills, communication, and adaptive living skills. Adaptive living skills include gross and fine motor skills, eating and food preparation, toileting, dressing, personal self-care, domestic skills, time and punctuality, money and value, home and community orientation, and work skills.</w:t>
      </w:r>
    </w:p>
    <w:p w14:paraId="74802DD1" w14:textId="77777777" w:rsidR="004A65B3" w:rsidRPr="004A65B3" w:rsidRDefault="004A65B3" w:rsidP="004A65B3">
      <w:pPr>
        <w:spacing w:after="0" w:line="240" w:lineRule="auto"/>
        <w:textAlignment w:val="top"/>
        <w:outlineLvl w:val="3"/>
        <w:rPr>
          <w:rFonts w:ascii="Trebuchet MS" w:eastAsia="Times New Roman" w:hAnsi="Trebuchet MS" w:cs="Arial"/>
          <w:b/>
          <w:bCs/>
          <w:color w:val="555555"/>
          <w:sz w:val="24"/>
          <w:szCs w:val="24"/>
        </w:rPr>
      </w:pPr>
      <w:r w:rsidRPr="004A65B3">
        <w:rPr>
          <w:rFonts w:ascii="Trebuchet MS" w:eastAsia="Times New Roman" w:hAnsi="Trebuchet MS" w:cs="Arial"/>
          <w:b/>
          <w:bCs/>
          <w:color w:val="555555"/>
          <w:sz w:val="24"/>
          <w:szCs w:val="24"/>
        </w:rPr>
        <w:t>ABA methods are used to support persons with autism in at least six ways:</w:t>
      </w:r>
    </w:p>
    <w:p w14:paraId="746A934C" w14:textId="77777777" w:rsidR="004A65B3" w:rsidRPr="004A65B3" w:rsidRDefault="004A65B3" w:rsidP="004A65B3">
      <w:pPr>
        <w:numPr>
          <w:ilvl w:val="0"/>
          <w:numId w:val="4"/>
        </w:numPr>
        <w:spacing w:before="100" w:beforeAutospacing="1" w:after="100" w:afterAutospacing="1" w:line="240" w:lineRule="auto"/>
        <w:textAlignment w:val="top"/>
        <w:rPr>
          <w:rFonts w:ascii="Arial" w:eastAsia="Times New Roman" w:hAnsi="Arial" w:cs="Arial"/>
          <w:color w:val="333333"/>
          <w:sz w:val="18"/>
          <w:szCs w:val="18"/>
        </w:rPr>
      </w:pPr>
      <w:r w:rsidRPr="004A65B3">
        <w:rPr>
          <w:rFonts w:ascii="Arial" w:eastAsia="Times New Roman" w:hAnsi="Arial" w:cs="Arial"/>
          <w:color w:val="333333"/>
          <w:sz w:val="18"/>
          <w:szCs w:val="18"/>
        </w:rPr>
        <w:t>to increase behaviors (</w:t>
      </w:r>
      <w:proofErr w:type="spellStart"/>
      <w:r w:rsidRPr="004A65B3">
        <w:rPr>
          <w:rFonts w:ascii="Arial" w:eastAsia="Times New Roman" w:hAnsi="Arial" w:cs="Arial"/>
          <w:color w:val="333333"/>
          <w:sz w:val="18"/>
          <w:szCs w:val="18"/>
        </w:rPr>
        <w:t>eg</w:t>
      </w:r>
      <w:proofErr w:type="spellEnd"/>
      <w:r w:rsidRPr="004A65B3">
        <w:rPr>
          <w:rFonts w:ascii="Arial" w:eastAsia="Times New Roman" w:hAnsi="Arial" w:cs="Arial"/>
          <w:color w:val="333333"/>
          <w:sz w:val="18"/>
          <w:szCs w:val="18"/>
        </w:rPr>
        <w:t xml:space="preserve"> reinforcement procedures increase on-task behavior, or social interactions);</w:t>
      </w:r>
    </w:p>
    <w:p w14:paraId="37A1CBDD" w14:textId="77777777" w:rsidR="004A65B3" w:rsidRPr="004A65B3" w:rsidRDefault="004A65B3" w:rsidP="004A65B3">
      <w:pPr>
        <w:numPr>
          <w:ilvl w:val="0"/>
          <w:numId w:val="4"/>
        </w:numPr>
        <w:spacing w:before="100" w:beforeAutospacing="1" w:after="100" w:afterAutospacing="1" w:line="240" w:lineRule="auto"/>
        <w:textAlignment w:val="top"/>
        <w:rPr>
          <w:rFonts w:ascii="Arial" w:eastAsia="Times New Roman" w:hAnsi="Arial" w:cs="Arial"/>
          <w:color w:val="333333"/>
          <w:sz w:val="18"/>
          <w:szCs w:val="18"/>
        </w:rPr>
      </w:pPr>
      <w:r w:rsidRPr="004A65B3">
        <w:rPr>
          <w:rFonts w:ascii="Arial" w:eastAsia="Times New Roman" w:hAnsi="Arial" w:cs="Arial"/>
          <w:color w:val="333333"/>
          <w:sz w:val="18"/>
          <w:szCs w:val="18"/>
        </w:rPr>
        <w:t>to teach new skills (</w:t>
      </w:r>
      <w:proofErr w:type="spellStart"/>
      <w:r w:rsidRPr="004A65B3">
        <w:rPr>
          <w:rFonts w:ascii="Arial" w:eastAsia="Times New Roman" w:hAnsi="Arial" w:cs="Arial"/>
          <w:color w:val="333333"/>
          <w:sz w:val="18"/>
          <w:szCs w:val="18"/>
        </w:rPr>
        <w:t>eg</w:t>
      </w:r>
      <w:proofErr w:type="spellEnd"/>
      <w:r w:rsidRPr="004A65B3">
        <w:rPr>
          <w:rFonts w:ascii="Arial" w:eastAsia="Times New Roman" w:hAnsi="Arial" w:cs="Arial"/>
          <w:color w:val="333333"/>
          <w:sz w:val="18"/>
          <w:szCs w:val="18"/>
        </w:rPr>
        <w:t>, systematic instruction and reinforcement procedures teach functional life skills, communication skills, or social skills);</w:t>
      </w:r>
    </w:p>
    <w:p w14:paraId="55169D7F" w14:textId="77777777" w:rsidR="004A65B3" w:rsidRPr="004A65B3" w:rsidRDefault="004A65B3" w:rsidP="004A65B3">
      <w:pPr>
        <w:numPr>
          <w:ilvl w:val="0"/>
          <w:numId w:val="4"/>
        </w:numPr>
        <w:spacing w:before="100" w:beforeAutospacing="1" w:after="100" w:afterAutospacing="1" w:line="240" w:lineRule="auto"/>
        <w:textAlignment w:val="top"/>
        <w:rPr>
          <w:rFonts w:ascii="Arial" w:eastAsia="Times New Roman" w:hAnsi="Arial" w:cs="Arial"/>
          <w:color w:val="333333"/>
          <w:sz w:val="18"/>
          <w:szCs w:val="18"/>
        </w:rPr>
      </w:pPr>
      <w:r w:rsidRPr="004A65B3">
        <w:rPr>
          <w:rFonts w:ascii="Arial" w:eastAsia="Times New Roman" w:hAnsi="Arial" w:cs="Arial"/>
          <w:color w:val="333333"/>
          <w:sz w:val="18"/>
          <w:szCs w:val="18"/>
        </w:rPr>
        <w:t>to maintain behaviors (</w:t>
      </w:r>
      <w:proofErr w:type="spellStart"/>
      <w:r w:rsidRPr="004A65B3">
        <w:rPr>
          <w:rFonts w:ascii="Arial" w:eastAsia="Times New Roman" w:hAnsi="Arial" w:cs="Arial"/>
          <w:color w:val="333333"/>
          <w:sz w:val="18"/>
          <w:szCs w:val="18"/>
        </w:rPr>
        <w:t>eg</w:t>
      </w:r>
      <w:proofErr w:type="spellEnd"/>
      <w:r w:rsidRPr="004A65B3">
        <w:rPr>
          <w:rFonts w:ascii="Arial" w:eastAsia="Times New Roman" w:hAnsi="Arial" w:cs="Arial"/>
          <w:color w:val="333333"/>
          <w:sz w:val="18"/>
          <w:szCs w:val="18"/>
        </w:rPr>
        <w:t xml:space="preserve">, teaching </w:t>
      </w:r>
      <w:proofErr w:type="spellStart"/>
      <w:r w:rsidRPr="004A65B3">
        <w:rPr>
          <w:rFonts w:ascii="Arial" w:eastAsia="Times New Roman" w:hAnsi="Arial" w:cs="Arial"/>
          <w:color w:val="333333"/>
          <w:sz w:val="18"/>
          <w:szCs w:val="18"/>
        </w:rPr>
        <w:t>self control</w:t>
      </w:r>
      <w:proofErr w:type="spellEnd"/>
      <w:r w:rsidRPr="004A65B3">
        <w:rPr>
          <w:rFonts w:ascii="Arial" w:eastAsia="Times New Roman" w:hAnsi="Arial" w:cs="Arial"/>
          <w:color w:val="333333"/>
          <w:sz w:val="18"/>
          <w:szCs w:val="18"/>
        </w:rPr>
        <w:t xml:space="preserve"> and self-monitoring procedures to maintain and generalize job-related social skills);</w:t>
      </w:r>
    </w:p>
    <w:p w14:paraId="5FA50486" w14:textId="77777777" w:rsidR="004A65B3" w:rsidRPr="004A65B3" w:rsidRDefault="004A65B3" w:rsidP="004A65B3">
      <w:pPr>
        <w:numPr>
          <w:ilvl w:val="0"/>
          <w:numId w:val="4"/>
        </w:numPr>
        <w:spacing w:before="100" w:beforeAutospacing="1" w:after="100" w:afterAutospacing="1" w:line="240" w:lineRule="auto"/>
        <w:textAlignment w:val="top"/>
        <w:rPr>
          <w:rFonts w:ascii="Arial" w:eastAsia="Times New Roman" w:hAnsi="Arial" w:cs="Arial"/>
          <w:color w:val="333333"/>
          <w:sz w:val="18"/>
          <w:szCs w:val="18"/>
        </w:rPr>
      </w:pPr>
      <w:r w:rsidRPr="004A65B3">
        <w:rPr>
          <w:rFonts w:ascii="Arial" w:eastAsia="Times New Roman" w:hAnsi="Arial" w:cs="Arial"/>
          <w:color w:val="333333"/>
          <w:sz w:val="18"/>
          <w:szCs w:val="18"/>
        </w:rPr>
        <w:t>to generalize or to transfer behavior from one situation or response to another (</w:t>
      </w:r>
      <w:proofErr w:type="spellStart"/>
      <w:r w:rsidRPr="004A65B3">
        <w:rPr>
          <w:rFonts w:ascii="Arial" w:eastAsia="Times New Roman" w:hAnsi="Arial" w:cs="Arial"/>
          <w:color w:val="333333"/>
          <w:sz w:val="18"/>
          <w:szCs w:val="18"/>
        </w:rPr>
        <w:t>eg</w:t>
      </w:r>
      <w:proofErr w:type="spellEnd"/>
      <w:r w:rsidRPr="004A65B3">
        <w:rPr>
          <w:rFonts w:ascii="Arial" w:eastAsia="Times New Roman" w:hAnsi="Arial" w:cs="Arial"/>
          <w:color w:val="333333"/>
          <w:sz w:val="18"/>
          <w:szCs w:val="18"/>
        </w:rPr>
        <w:t>, from completing assignments in the resource room to performing as well in the mainstream classroom);</w:t>
      </w:r>
    </w:p>
    <w:p w14:paraId="58AB7E64" w14:textId="77777777" w:rsidR="004A65B3" w:rsidRPr="004A65B3" w:rsidRDefault="004A65B3" w:rsidP="004A65B3">
      <w:pPr>
        <w:numPr>
          <w:ilvl w:val="0"/>
          <w:numId w:val="4"/>
        </w:numPr>
        <w:spacing w:before="100" w:beforeAutospacing="1" w:after="100" w:afterAutospacing="1" w:line="240" w:lineRule="auto"/>
        <w:textAlignment w:val="top"/>
        <w:rPr>
          <w:rFonts w:ascii="Arial" w:eastAsia="Times New Roman" w:hAnsi="Arial" w:cs="Arial"/>
          <w:color w:val="333333"/>
          <w:sz w:val="18"/>
          <w:szCs w:val="18"/>
        </w:rPr>
      </w:pPr>
      <w:r w:rsidRPr="004A65B3">
        <w:rPr>
          <w:rFonts w:ascii="Arial" w:eastAsia="Times New Roman" w:hAnsi="Arial" w:cs="Arial"/>
          <w:color w:val="333333"/>
          <w:sz w:val="18"/>
          <w:szCs w:val="18"/>
        </w:rPr>
        <w:t>to restrict or narrow conditions under which interfering behaviors occur (</w:t>
      </w:r>
      <w:proofErr w:type="spellStart"/>
      <w:r w:rsidRPr="004A65B3">
        <w:rPr>
          <w:rFonts w:ascii="Arial" w:eastAsia="Times New Roman" w:hAnsi="Arial" w:cs="Arial"/>
          <w:color w:val="333333"/>
          <w:sz w:val="18"/>
          <w:szCs w:val="18"/>
        </w:rPr>
        <w:t>eg</w:t>
      </w:r>
      <w:proofErr w:type="spellEnd"/>
      <w:r w:rsidRPr="004A65B3">
        <w:rPr>
          <w:rFonts w:ascii="Arial" w:eastAsia="Times New Roman" w:hAnsi="Arial" w:cs="Arial"/>
          <w:color w:val="333333"/>
          <w:sz w:val="18"/>
          <w:szCs w:val="18"/>
        </w:rPr>
        <w:t>, modifying the learning environment); and</w:t>
      </w:r>
    </w:p>
    <w:p w14:paraId="461CA9E1" w14:textId="77777777" w:rsidR="004A65B3" w:rsidRPr="004A65B3" w:rsidRDefault="004A65B3" w:rsidP="004A65B3">
      <w:pPr>
        <w:numPr>
          <w:ilvl w:val="0"/>
          <w:numId w:val="4"/>
        </w:numPr>
        <w:spacing w:before="100" w:beforeAutospacing="1" w:after="100" w:afterAutospacing="1" w:line="240" w:lineRule="auto"/>
        <w:textAlignment w:val="top"/>
        <w:rPr>
          <w:rFonts w:ascii="Arial" w:eastAsia="Times New Roman" w:hAnsi="Arial" w:cs="Arial"/>
          <w:color w:val="333333"/>
          <w:sz w:val="18"/>
          <w:szCs w:val="18"/>
        </w:rPr>
      </w:pPr>
      <w:r w:rsidRPr="004A65B3">
        <w:rPr>
          <w:rFonts w:ascii="Arial" w:eastAsia="Times New Roman" w:hAnsi="Arial" w:cs="Arial"/>
          <w:color w:val="333333"/>
          <w:sz w:val="18"/>
          <w:szCs w:val="18"/>
        </w:rPr>
        <w:t>to reduce interfering behaviors (</w:t>
      </w:r>
      <w:proofErr w:type="spellStart"/>
      <w:r w:rsidRPr="004A65B3">
        <w:rPr>
          <w:rFonts w:ascii="Arial" w:eastAsia="Times New Roman" w:hAnsi="Arial" w:cs="Arial"/>
          <w:color w:val="333333"/>
          <w:sz w:val="18"/>
          <w:szCs w:val="18"/>
        </w:rPr>
        <w:t>eg</w:t>
      </w:r>
      <w:proofErr w:type="spellEnd"/>
      <w:r w:rsidRPr="004A65B3">
        <w:rPr>
          <w:rFonts w:ascii="Arial" w:eastAsia="Times New Roman" w:hAnsi="Arial" w:cs="Arial"/>
          <w:color w:val="333333"/>
          <w:sz w:val="18"/>
          <w:szCs w:val="18"/>
        </w:rPr>
        <w:t xml:space="preserve">, </w:t>
      </w:r>
      <w:proofErr w:type="spellStart"/>
      <w:r w:rsidRPr="004A65B3">
        <w:rPr>
          <w:rFonts w:ascii="Arial" w:eastAsia="Times New Roman" w:hAnsi="Arial" w:cs="Arial"/>
          <w:color w:val="333333"/>
          <w:sz w:val="18"/>
          <w:szCs w:val="18"/>
        </w:rPr>
        <w:t>self injury</w:t>
      </w:r>
      <w:proofErr w:type="spellEnd"/>
      <w:r w:rsidRPr="004A65B3">
        <w:rPr>
          <w:rFonts w:ascii="Arial" w:eastAsia="Times New Roman" w:hAnsi="Arial" w:cs="Arial"/>
          <w:color w:val="333333"/>
          <w:sz w:val="18"/>
          <w:szCs w:val="18"/>
        </w:rPr>
        <w:t xml:space="preserve"> or stereotypy).</w:t>
      </w:r>
    </w:p>
    <w:p w14:paraId="54ADF7A0" w14:textId="77777777" w:rsidR="004A65B3" w:rsidRPr="004A65B3" w:rsidRDefault="004A65B3" w:rsidP="004A65B3">
      <w:pPr>
        <w:spacing w:before="100" w:beforeAutospacing="1" w:after="90" w:line="240" w:lineRule="auto"/>
        <w:textAlignment w:val="top"/>
        <w:rPr>
          <w:rFonts w:ascii="Arial" w:eastAsia="Times New Roman" w:hAnsi="Arial" w:cs="Arial"/>
          <w:color w:val="333333"/>
          <w:sz w:val="18"/>
          <w:szCs w:val="18"/>
        </w:rPr>
      </w:pPr>
      <w:r w:rsidRPr="004A65B3">
        <w:rPr>
          <w:rFonts w:ascii="Arial" w:eastAsia="Times New Roman" w:hAnsi="Arial" w:cs="Arial"/>
          <w:color w:val="333333"/>
          <w:sz w:val="18"/>
          <w:szCs w:val="18"/>
        </w:rPr>
        <w:t>ABA is an objective discipline. ABA focuses on the reliable measurement and objective evaluation of observable behavior.</w:t>
      </w:r>
    </w:p>
    <w:p w14:paraId="31019BA1" w14:textId="77777777" w:rsidR="004A65B3" w:rsidRPr="004A65B3" w:rsidRDefault="004A65B3" w:rsidP="004A65B3">
      <w:pPr>
        <w:spacing w:after="0" w:line="240" w:lineRule="auto"/>
        <w:textAlignment w:val="top"/>
        <w:outlineLvl w:val="3"/>
        <w:rPr>
          <w:rFonts w:ascii="Trebuchet MS" w:eastAsia="Times New Roman" w:hAnsi="Trebuchet MS" w:cs="Arial"/>
          <w:b/>
          <w:bCs/>
          <w:color w:val="555555"/>
          <w:sz w:val="24"/>
          <w:szCs w:val="24"/>
        </w:rPr>
      </w:pPr>
      <w:r w:rsidRPr="004A65B3">
        <w:rPr>
          <w:rFonts w:ascii="Trebuchet MS" w:eastAsia="Times New Roman" w:hAnsi="Trebuchet MS" w:cs="Arial"/>
          <w:b/>
          <w:bCs/>
          <w:color w:val="555555"/>
          <w:sz w:val="24"/>
          <w:szCs w:val="24"/>
        </w:rPr>
        <w:t>RELIABLE MEASUREMENT</w:t>
      </w:r>
    </w:p>
    <w:p w14:paraId="25BC358C" w14:textId="77777777" w:rsidR="004A65B3" w:rsidRPr="004A65B3" w:rsidRDefault="004A65B3" w:rsidP="004A65B3">
      <w:pPr>
        <w:spacing w:before="100" w:beforeAutospacing="1" w:after="90" w:line="240" w:lineRule="auto"/>
        <w:textAlignment w:val="top"/>
        <w:rPr>
          <w:rFonts w:ascii="Arial" w:eastAsia="Times New Roman" w:hAnsi="Arial" w:cs="Arial"/>
          <w:color w:val="333333"/>
          <w:sz w:val="18"/>
          <w:szCs w:val="18"/>
        </w:rPr>
      </w:pPr>
      <w:r w:rsidRPr="004A65B3">
        <w:rPr>
          <w:rFonts w:ascii="Arial" w:eastAsia="Times New Roman" w:hAnsi="Arial" w:cs="Arial"/>
          <w:color w:val="333333"/>
          <w:sz w:val="18"/>
          <w:szCs w:val="18"/>
        </w:rPr>
        <w:t xml:space="preserve">Reliable measurement requires that behaviors are defined objectively. Vague terms such as anger, depression, aggression or tantrums are redefined in observable and quantifiable terms, so their frequency, duration or other </w:t>
      </w:r>
      <w:r w:rsidRPr="004A65B3">
        <w:rPr>
          <w:rFonts w:ascii="Arial" w:eastAsia="Times New Roman" w:hAnsi="Arial" w:cs="Arial"/>
          <w:color w:val="333333"/>
          <w:sz w:val="18"/>
          <w:szCs w:val="18"/>
        </w:rPr>
        <w:lastRenderedPageBreak/>
        <w:t>measurable properties can be directly recorded (Sulzer-</w:t>
      </w:r>
      <w:proofErr w:type="spellStart"/>
      <w:r w:rsidRPr="004A65B3">
        <w:rPr>
          <w:rFonts w:ascii="Arial" w:eastAsia="Times New Roman" w:hAnsi="Arial" w:cs="Arial"/>
          <w:color w:val="333333"/>
          <w:sz w:val="18"/>
          <w:szCs w:val="18"/>
        </w:rPr>
        <w:t>Azaroff</w:t>
      </w:r>
      <w:proofErr w:type="spellEnd"/>
      <w:r w:rsidRPr="004A65B3">
        <w:rPr>
          <w:rFonts w:ascii="Arial" w:eastAsia="Times New Roman" w:hAnsi="Arial" w:cs="Arial"/>
          <w:color w:val="333333"/>
          <w:sz w:val="18"/>
          <w:szCs w:val="18"/>
        </w:rPr>
        <w:t xml:space="preserve"> &amp; Mayer, 1991). For example, a goal to reduce a child's aggressive behavior might define "aggression" as: "attempts, episodes or occurrences (each separated by 10 seconds) of biting, scratching, pinching or pulling hair." "Initiating social interaction with peers" might be defined as: "looking at classmate and verbalizing an appropriate greeting."</w:t>
      </w:r>
    </w:p>
    <w:p w14:paraId="405F0F54" w14:textId="77777777" w:rsidR="004A65B3" w:rsidRPr="004A65B3" w:rsidRDefault="004A65B3" w:rsidP="004A65B3">
      <w:pPr>
        <w:spacing w:before="100" w:beforeAutospacing="1" w:after="90" w:line="240" w:lineRule="auto"/>
        <w:textAlignment w:val="top"/>
        <w:rPr>
          <w:rFonts w:ascii="Arial" w:eastAsia="Times New Roman" w:hAnsi="Arial" w:cs="Arial"/>
          <w:color w:val="333333"/>
          <w:sz w:val="18"/>
          <w:szCs w:val="18"/>
        </w:rPr>
      </w:pPr>
      <w:r w:rsidRPr="004A65B3">
        <w:rPr>
          <w:rFonts w:ascii="Arial" w:eastAsia="Times New Roman" w:hAnsi="Arial" w:cs="Arial"/>
          <w:color w:val="333333"/>
          <w:sz w:val="18"/>
          <w:szCs w:val="18"/>
        </w:rPr>
        <w:t xml:space="preserve">ABA interventions require a demonstration of the events that are responsible for the occurrence, or non-occurrence, of behavior. ABA uses methods of analysis that yield convincing, reproducible, and conceptually sensible demonstrations of how to accomplish specific behavior changes (Baer &amp; </w:t>
      </w:r>
      <w:proofErr w:type="spellStart"/>
      <w:r w:rsidRPr="004A65B3">
        <w:rPr>
          <w:rFonts w:ascii="Arial" w:eastAsia="Times New Roman" w:hAnsi="Arial" w:cs="Arial"/>
          <w:color w:val="333333"/>
          <w:sz w:val="18"/>
          <w:szCs w:val="18"/>
        </w:rPr>
        <w:t>Risley</w:t>
      </w:r>
      <w:proofErr w:type="spellEnd"/>
      <w:r w:rsidRPr="004A65B3">
        <w:rPr>
          <w:rFonts w:ascii="Arial" w:eastAsia="Times New Roman" w:hAnsi="Arial" w:cs="Arial"/>
          <w:color w:val="333333"/>
          <w:sz w:val="18"/>
          <w:szCs w:val="18"/>
        </w:rPr>
        <w:t>, 1987). Moreover, these behaviors are evaluated within relevant settings such as schools, homes and the community. The use of single case experimental design to evaluate the effectiveness of individualized interventions is an essential component of programs based upon ABA methodologies.</w:t>
      </w:r>
    </w:p>
    <w:p w14:paraId="19DBF0B2" w14:textId="77777777" w:rsidR="004A65B3" w:rsidRPr="004A65B3" w:rsidRDefault="004A65B3" w:rsidP="004A65B3">
      <w:pPr>
        <w:spacing w:before="100" w:beforeAutospacing="1" w:after="90" w:line="240" w:lineRule="auto"/>
        <w:textAlignment w:val="top"/>
        <w:rPr>
          <w:rFonts w:ascii="Arial" w:eastAsia="Times New Roman" w:hAnsi="Arial" w:cs="Arial"/>
          <w:color w:val="333333"/>
          <w:sz w:val="18"/>
          <w:szCs w:val="18"/>
        </w:rPr>
      </w:pPr>
      <w:r w:rsidRPr="004A65B3">
        <w:rPr>
          <w:rFonts w:ascii="Arial" w:eastAsia="Times New Roman" w:hAnsi="Arial" w:cs="Arial"/>
          <w:b/>
          <w:bCs/>
          <w:color w:val="333333"/>
          <w:sz w:val="18"/>
          <w:szCs w:val="18"/>
        </w:rPr>
        <w:t>This process includes the following components:</w:t>
      </w:r>
    </w:p>
    <w:p w14:paraId="25AD94B6" w14:textId="77777777" w:rsidR="004A65B3" w:rsidRPr="004A65B3" w:rsidRDefault="004A65B3" w:rsidP="004A65B3">
      <w:pPr>
        <w:numPr>
          <w:ilvl w:val="0"/>
          <w:numId w:val="5"/>
        </w:numPr>
        <w:spacing w:before="100" w:beforeAutospacing="1" w:after="100" w:afterAutospacing="1" w:line="240" w:lineRule="auto"/>
        <w:textAlignment w:val="top"/>
        <w:rPr>
          <w:rFonts w:ascii="Arial" w:eastAsia="Times New Roman" w:hAnsi="Arial" w:cs="Arial"/>
          <w:color w:val="333333"/>
          <w:sz w:val="18"/>
          <w:szCs w:val="18"/>
        </w:rPr>
      </w:pPr>
      <w:r w:rsidRPr="004A65B3">
        <w:rPr>
          <w:rFonts w:ascii="Arial" w:eastAsia="Times New Roman" w:hAnsi="Arial" w:cs="Arial"/>
          <w:color w:val="333333"/>
          <w:sz w:val="18"/>
          <w:szCs w:val="18"/>
        </w:rPr>
        <w:t>selection of interfering behavior or behavioral skill deficit</w:t>
      </w:r>
    </w:p>
    <w:p w14:paraId="0F2EDEDD" w14:textId="77777777" w:rsidR="004A65B3" w:rsidRPr="004A65B3" w:rsidRDefault="004A65B3" w:rsidP="004A65B3">
      <w:pPr>
        <w:numPr>
          <w:ilvl w:val="0"/>
          <w:numId w:val="5"/>
        </w:numPr>
        <w:spacing w:before="100" w:beforeAutospacing="1" w:after="100" w:afterAutospacing="1" w:line="240" w:lineRule="auto"/>
        <w:textAlignment w:val="top"/>
        <w:rPr>
          <w:rFonts w:ascii="Arial" w:eastAsia="Times New Roman" w:hAnsi="Arial" w:cs="Arial"/>
          <w:color w:val="333333"/>
          <w:sz w:val="18"/>
          <w:szCs w:val="18"/>
        </w:rPr>
      </w:pPr>
      <w:r w:rsidRPr="004A65B3">
        <w:rPr>
          <w:rFonts w:ascii="Arial" w:eastAsia="Times New Roman" w:hAnsi="Arial" w:cs="Arial"/>
          <w:color w:val="333333"/>
          <w:sz w:val="18"/>
          <w:szCs w:val="18"/>
        </w:rPr>
        <w:t>identification of goals and objectives</w:t>
      </w:r>
    </w:p>
    <w:p w14:paraId="14288879" w14:textId="77777777" w:rsidR="004A65B3" w:rsidRPr="004A65B3" w:rsidRDefault="004A65B3" w:rsidP="004A65B3">
      <w:pPr>
        <w:numPr>
          <w:ilvl w:val="0"/>
          <w:numId w:val="5"/>
        </w:numPr>
        <w:spacing w:before="100" w:beforeAutospacing="1" w:after="100" w:afterAutospacing="1" w:line="240" w:lineRule="auto"/>
        <w:textAlignment w:val="top"/>
        <w:rPr>
          <w:rFonts w:ascii="Arial" w:eastAsia="Times New Roman" w:hAnsi="Arial" w:cs="Arial"/>
          <w:color w:val="333333"/>
          <w:sz w:val="18"/>
          <w:szCs w:val="18"/>
        </w:rPr>
      </w:pPr>
      <w:r w:rsidRPr="004A65B3">
        <w:rPr>
          <w:rFonts w:ascii="Arial" w:eastAsia="Times New Roman" w:hAnsi="Arial" w:cs="Arial"/>
          <w:color w:val="333333"/>
          <w:sz w:val="18"/>
          <w:szCs w:val="18"/>
        </w:rPr>
        <w:t>establishment of a method of measuring target behaviors</w:t>
      </w:r>
    </w:p>
    <w:p w14:paraId="720848AB" w14:textId="77777777" w:rsidR="004A65B3" w:rsidRPr="004A65B3" w:rsidRDefault="004A65B3" w:rsidP="004A65B3">
      <w:pPr>
        <w:numPr>
          <w:ilvl w:val="0"/>
          <w:numId w:val="5"/>
        </w:numPr>
        <w:spacing w:before="100" w:beforeAutospacing="1" w:after="100" w:afterAutospacing="1" w:line="240" w:lineRule="auto"/>
        <w:textAlignment w:val="top"/>
        <w:rPr>
          <w:rFonts w:ascii="Arial" w:eastAsia="Times New Roman" w:hAnsi="Arial" w:cs="Arial"/>
          <w:color w:val="333333"/>
          <w:sz w:val="18"/>
          <w:szCs w:val="18"/>
        </w:rPr>
      </w:pPr>
      <w:r w:rsidRPr="004A65B3">
        <w:rPr>
          <w:rFonts w:ascii="Arial" w:eastAsia="Times New Roman" w:hAnsi="Arial" w:cs="Arial"/>
          <w:color w:val="333333"/>
          <w:sz w:val="18"/>
          <w:szCs w:val="18"/>
        </w:rPr>
        <w:t>evaluation of the current levels of performance (baseline)</w:t>
      </w:r>
    </w:p>
    <w:p w14:paraId="42D8C999" w14:textId="77777777" w:rsidR="004A65B3" w:rsidRPr="004A65B3" w:rsidRDefault="004A65B3" w:rsidP="004A65B3">
      <w:pPr>
        <w:numPr>
          <w:ilvl w:val="0"/>
          <w:numId w:val="5"/>
        </w:numPr>
        <w:spacing w:before="100" w:beforeAutospacing="1" w:after="100" w:afterAutospacing="1" w:line="240" w:lineRule="auto"/>
        <w:textAlignment w:val="top"/>
        <w:rPr>
          <w:rFonts w:ascii="Arial" w:eastAsia="Times New Roman" w:hAnsi="Arial" w:cs="Arial"/>
          <w:color w:val="333333"/>
          <w:sz w:val="18"/>
          <w:szCs w:val="18"/>
        </w:rPr>
      </w:pPr>
      <w:r w:rsidRPr="004A65B3">
        <w:rPr>
          <w:rFonts w:ascii="Arial" w:eastAsia="Times New Roman" w:hAnsi="Arial" w:cs="Arial"/>
          <w:color w:val="333333"/>
          <w:sz w:val="18"/>
          <w:szCs w:val="18"/>
        </w:rPr>
        <w:t>design and implementation of the interventions that teach new skills and/or reduce interfering behaviors</w:t>
      </w:r>
    </w:p>
    <w:p w14:paraId="11BAC7A1" w14:textId="77777777" w:rsidR="004A65B3" w:rsidRPr="004A65B3" w:rsidRDefault="004A65B3" w:rsidP="004A65B3">
      <w:pPr>
        <w:numPr>
          <w:ilvl w:val="0"/>
          <w:numId w:val="5"/>
        </w:numPr>
        <w:spacing w:before="100" w:beforeAutospacing="1" w:after="100" w:afterAutospacing="1" w:line="240" w:lineRule="auto"/>
        <w:textAlignment w:val="top"/>
        <w:rPr>
          <w:rFonts w:ascii="Arial" w:eastAsia="Times New Roman" w:hAnsi="Arial" w:cs="Arial"/>
          <w:color w:val="333333"/>
          <w:sz w:val="18"/>
          <w:szCs w:val="18"/>
        </w:rPr>
      </w:pPr>
      <w:r w:rsidRPr="004A65B3">
        <w:rPr>
          <w:rFonts w:ascii="Arial" w:eastAsia="Times New Roman" w:hAnsi="Arial" w:cs="Arial"/>
          <w:color w:val="333333"/>
          <w:sz w:val="18"/>
          <w:szCs w:val="18"/>
        </w:rPr>
        <w:t>continuous measurement of target behaviors to determine the effectiveness of the intervention, and</w:t>
      </w:r>
    </w:p>
    <w:p w14:paraId="4589252F" w14:textId="77777777" w:rsidR="004A65B3" w:rsidRPr="004A65B3" w:rsidRDefault="004A65B3" w:rsidP="004A65B3">
      <w:pPr>
        <w:numPr>
          <w:ilvl w:val="0"/>
          <w:numId w:val="5"/>
        </w:numPr>
        <w:spacing w:before="100" w:beforeAutospacing="1" w:after="100" w:afterAutospacing="1" w:line="240" w:lineRule="auto"/>
        <w:textAlignment w:val="top"/>
        <w:rPr>
          <w:rFonts w:ascii="Arial" w:eastAsia="Times New Roman" w:hAnsi="Arial" w:cs="Arial"/>
          <w:color w:val="333333"/>
          <w:sz w:val="18"/>
          <w:szCs w:val="18"/>
        </w:rPr>
      </w:pPr>
      <w:r w:rsidRPr="004A65B3">
        <w:rPr>
          <w:rFonts w:ascii="Arial" w:eastAsia="Times New Roman" w:hAnsi="Arial" w:cs="Arial"/>
          <w:color w:val="333333"/>
          <w:sz w:val="18"/>
          <w:szCs w:val="18"/>
        </w:rPr>
        <w:t>ongoing evaluation of the effectiveness of the intervention, with modifications made as necessary to maintain and/or increase both the effectiveness and the efficiency of the intervention. (MADSEC, 2000, p. 21-23)</w:t>
      </w:r>
    </w:p>
    <w:p w14:paraId="396450AB" w14:textId="77777777" w:rsidR="004A65B3" w:rsidRPr="004A65B3" w:rsidRDefault="004A65B3" w:rsidP="004A65B3">
      <w:pPr>
        <w:spacing w:before="100" w:beforeAutospacing="1" w:after="90" w:line="240" w:lineRule="auto"/>
        <w:textAlignment w:val="top"/>
        <w:rPr>
          <w:rFonts w:ascii="Arial" w:eastAsia="Times New Roman" w:hAnsi="Arial" w:cs="Arial"/>
          <w:color w:val="333333"/>
          <w:sz w:val="18"/>
          <w:szCs w:val="18"/>
        </w:rPr>
      </w:pPr>
      <w:r w:rsidRPr="004A65B3">
        <w:rPr>
          <w:rFonts w:ascii="Arial" w:eastAsia="Times New Roman" w:hAnsi="Arial" w:cs="Arial"/>
          <w:color w:val="333333"/>
          <w:sz w:val="18"/>
          <w:szCs w:val="18"/>
        </w:rPr>
        <w:t xml:space="preserve">As the MADSEC Report describes above, treatment approaches grounded in ABA are now considered to be at the forefront of therapeutic and educational interventions for children with autism. The large amount of scientific evidence supporting ABA treatments for children with autism have led </w:t>
      </w:r>
      <w:proofErr w:type="gramStart"/>
      <w:r w:rsidRPr="004A65B3">
        <w:rPr>
          <w:rFonts w:ascii="Arial" w:eastAsia="Times New Roman" w:hAnsi="Arial" w:cs="Arial"/>
          <w:color w:val="333333"/>
          <w:sz w:val="18"/>
          <w:szCs w:val="18"/>
        </w:rPr>
        <w:t>a number of</w:t>
      </w:r>
      <w:proofErr w:type="gramEnd"/>
      <w:r w:rsidRPr="004A65B3">
        <w:rPr>
          <w:rFonts w:ascii="Arial" w:eastAsia="Times New Roman" w:hAnsi="Arial" w:cs="Arial"/>
          <w:color w:val="333333"/>
          <w:sz w:val="18"/>
          <w:szCs w:val="18"/>
        </w:rPr>
        <w:t xml:space="preserve"> other independent bodies to endorse the effectiveness of ABA, including the U.S. Surgeon General, the New York State Department of Health, the National Academy of Sciences, and the American Academy of Pediatrics (see reference list below for sources).</w:t>
      </w:r>
    </w:p>
    <w:p w14:paraId="58778CBB" w14:textId="77777777" w:rsidR="004A65B3" w:rsidRPr="004A65B3" w:rsidRDefault="004A65B3" w:rsidP="004A65B3">
      <w:pPr>
        <w:spacing w:after="0" w:line="240" w:lineRule="auto"/>
        <w:textAlignment w:val="top"/>
        <w:outlineLvl w:val="3"/>
        <w:rPr>
          <w:rFonts w:ascii="Trebuchet MS" w:eastAsia="Times New Roman" w:hAnsi="Trebuchet MS" w:cs="Arial"/>
          <w:b/>
          <w:bCs/>
          <w:color w:val="555555"/>
          <w:sz w:val="24"/>
          <w:szCs w:val="24"/>
        </w:rPr>
      </w:pPr>
      <w:r w:rsidRPr="004A65B3">
        <w:rPr>
          <w:rFonts w:ascii="Trebuchet MS" w:eastAsia="Times New Roman" w:hAnsi="Trebuchet MS" w:cs="Arial"/>
          <w:b/>
          <w:bCs/>
          <w:color w:val="555555"/>
          <w:sz w:val="24"/>
          <w:szCs w:val="24"/>
        </w:rPr>
        <w:t>DISCRETE TRIAL TRAINING</w:t>
      </w:r>
    </w:p>
    <w:p w14:paraId="7D5ECF40" w14:textId="77777777" w:rsidR="004A65B3" w:rsidRPr="004A65B3" w:rsidRDefault="004A65B3" w:rsidP="004A65B3">
      <w:pPr>
        <w:spacing w:before="100" w:beforeAutospacing="1" w:after="90" w:line="240" w:lineRule="auto"/>
        <w:textAlignment w:val="top"/>
        <w:rPr>
          <w:rFonts w:ascii="Arial" w:eastAsia="Times New Roman" w:hAnsi="Arial" w:cs="Arial"/>
          <w:color w:val="333333"/>
          <w:sz w:val="18"/>
          <w:szCs w:val="18"/>
        </w:rPr>
      </w:pPr>
      <w:r w:rsidRPr="004A65B3">
        <w:rPr>
          <w:rFonts w:ascii="Arial" w:eastAsia="Times New Roman" w:hAnsi="Arial" w:cs="Arial"/>
          <w:color w:val="333333"/>
          <w:sz w:val="18"/>
          <w:szCs w:val="18"/>
        </w:rPr>
        <w:t xml:space="preserve">Discrete trial training (DTT) is a </w:t>
      </w:r>
      <w:proofErr w:type="gramStart"/>
      <w:r w:rsidRPr="004A65B3">
        <w:rPr>
          <w:rFonts w:ascii="Arial" w:eastAsia="Times New Roman" w:hAnsi="Arial" w:cs="Arial"/>
          <w:color w:val="333333"/>
          <w:sz w:val="18"/>
          <w:szCs w:val="18"/>
        </w:rPr>
        <w:t>particular ABA</w:t>
      </w:r>
      <w:proofErr w:type="gramEnd"/>
      <w:r w:rsidRPr="004A65B3">
        <w:rPr>
          <w:rFonts w:ascii="Arial" w:eastAsia="Times New Roman" w:hAnsi="Arial" w:cs="Arial"/>
          <w:color w:val="333333"/>
          <w:sz w:val="18"/>
          <w:szCs w:val="18"/>
        </w:rPr>
        <w:t xml:space="preserve"> teaching strategy which enables the learner to acquire complex skills and behaviors by first mastering the subcomponents of the targeted skill. For example, if one wishes to teach a child to request a </w:t>
      </w:r>
      <w:proofErr w:type="spellStart"/>
      <w:r w:rsidRPr="004A65B3">
        <w:rPr>
          <w:rFonts w:ascii="Arial" w:eastAsia="Times New Roman" w:hAnsi="Arial" w:cs="Arial"/>
          <w:color w:val="333333"/>
          <w:sz w:val="18"/>
          <w:szCs w:val="18"/>
        </w:rPr>
        <w:t>a</w:t>
      </w:r>
      <w:proofErr w:type="spellEnd"/>
      <w:r w:rsidRPr="004A65B3">
        <w:rPr>
          <w:rFonts w:ascii="Arial" w:eastAsia="Times New Roman" w:hAnsi="Arial" w:cs="Arial"/>
          <w:color w:val="333333"/>
          <w:sz w:val="18"/>
          <w:szCs w:val="18"/>
        </w:rPr>
        <w:t xml:space="preserve"> desired interaction, as in "I want to play," one might first teach subcomponents of this skill, such as the individual sounds comprising each word of the </w:t>
      </w:r>
      <w:proofErr w:type="gramStart"/>
      <w:r w:rsidRPr="004A65B3">
        <w:rPr>
          <w:rFonts w:ascii="Arial" w:eastAsia="Times New Roman" w:hAnsi="Arial" w:cs="Arial"/>
          <w:color w:val="333333"/>
          <w:sz w:val="18"/>
          <w:szCs w:val="18"/>
        </w:rPr>
        <w:t>request, or</w:t>
      </w:r>
      <w:proofErr w:type="gramEnd"/>
      <w:r w:rsidRPr="004A65B3">
        <w:rPr>
          <w:rFonts w:ascii="Arial" w:eastAsia="Times New Roman" w:hAnsi="Arial" w:cs="Arial"/>
          <w:color w:val="333333"/>
          <w:sz w:val="18"/>
          <w:szCs w:val="18"/>
        </w:rPr>
        <w:t xml:space="preserve"> labeling enjoyable leisure activities as "play." By utilizing teaching techniques based on the principles of behavior analysis, the learner is gradually able to complete all subcomponent skills independently. Once the individual components are acquired, they are linked together to enable mastery of the targeted complex and functional skill. This methodology is highly effective in teaching basic communication, play, motor, and daily living skills.</w:t>
      </w:r>
    </w:p>
    <w:p w14:paraId="3941CAFA" w14:textId="77777777" w:rsidR="004A65B3" w:rsidRPr="004A65B3" w:rsidRDefault="004A65B3" w:rsidP="004A65B3">
      <w:pPr>
        <w:spacing w:before="100" w:beforeAutospacing="1" w:after="90" w:line="240" w:lineRule="auto"/>
        <w:textAlignment w:val="top"/>
        <w:rPr>
          <w:rFonts w:ascii="Arial" w:eastAsia="Times New Roman" w:hAnsi="Arial" w:cs="Arial"/>
          <w:color w:val="333333"/>
          <w:sz w:val="18"/>
          <w:szCs w:val="18"/>
        </w:rPr>
      </w:pPr>
      <w:r w:rsidRPr="004A65B3">
        <w:rPr>
          <w:rFonts w:ascii="Arial" w:eastAsia="Times New Roman" w:hAnsi="Arial" w:cs="Arial"/>
          <w:color w:val="333333"/>
          <w:sz w:val="18"/>
          <w:szCs w:val="18"/>
        </w:rPr>
        <w:t>Initially, ABA programs for children with Autism utilized only (DTT), and the curriculum focused on teaching basic skills as noted above. However, ABA programs, such as the program implemented at CARD, continue to evolve, placing greater emphasis on the generalization and spontaneity of skills learned. As patients progress and develop more complex social skills, the strict DTT approach gives way to treatments including other components.</w:t>
      </w:r>
    </w:p>
    <w:p w14:paraId="2C14B50F" w14:textId="77777777" w:rsidR="004A65B3" w:rsidRPr="004A65B3" w:rsidRDefault="004A65B3" w:rsidP="004A65B3">
      <w:pPr>
        <w:spacing w:before="100" w:beforeAutospacing="1" w:after="90" w:line="240" w:lineRule="auto"/>
        <w:textAlignment w:val="top"/>
        <w:rPr>
          <w:rFonts w:ascii="Arial" w:eastAsia="Times New Roman" w:hAnsi="Arial" w:cs="Arial"/>
          <w:color w:val="333333"/>
          <w:sz w:val="18"/>
          <w:szCs w:val="18"/>
        </w:rPr>
      </w:pPr>
      <w:r w:rsidRPr="004A65B3">
        <w:rPr>
          <w:rFonts w:ascii="Arial" w:eastAsia="Times New Roman" w:hAnsi="Arial" w:cs="Arial"/>
          <w:color w:val="333333"/>
          <w:sz w:val="18"/>
          <w:szCs w:val="18"/>
        </w:rPr>
        <w:t xml:space="preserve">Specifically, there are </w:t>
      </w:r>
      <w:proofErr w:type="gramStart"/>
      <w:r w:rsidRPr="004A65B3">
        <w:rPr>
          <w:rFonts w:ascii="Arial" w:eastAsia="Times New Roman" w:hAnsi="Arial" w:cs="Arial"/>
          <w:color w:val="333333"/>
          <w:sz w:val="18"/>
          <w:szCs w:val="18"/>
        </w:rPr>
        <w:t>a number of</w:t>
      </w:r>
      <w:proofErr w:type="gramEnd"/>
      <w:r w:rsidRPr="004A65B3">
        <w:rPr>
          <w:rFonts w:ascii="Arial" w:eastAsia="Times New Roman" w:hAnsi="Arial" w:cs="Arial"/>
          <w:color w:val="333333"/>
          <w:sz w:val="18"/>
          <w:szCs w:val="18"/>
        </w:rPr>
        <w:t xml:space="preserve"> weaknesses with DTT including the fact the DTT is primarily teacher initiated, that typically the reinforcers used to increase appropriate behavior are unrelated to the target response, and that rote responding can often occur. Moreover, deficits in areas such "emotional understanding," "perspective taking" and other Executive Functions such as </w:t>
      </w:r>
      <w:proofErr w:type="gramStart"/>
      <w:r w:rsidRPr="004A65B3">
        <w:rPr>
          <w:rFonts w:ascii="Arial" w:eastAsia="Times New Roman" w:hAnsi="Arial" w:cs="Arial"/>
          <w:color w:val="333333"/>
          <w:sz w:val="18"/>
          <w:szCs w:val="18"/>
        </w:rPr>
        <w:t>problem solving</w:t>
      </w:r>
      <w:proofErr w:type="gramEnd"/>
      <w:r w:rsidRPr="004A65B3">
        <w:rPr>
          <w:rFonts w:ascii="Arial" w:eastAsia="Times New Roman" w:hAnsi="Arial" w:cs="Arial"/>
          <w:color w:val="333333"/>
          <w:sz w:val="18"/>
          <w:szCs w:val="18"/>
        </w:rPr>
        <w:t xml:space="preserve"> skills must also be addressed and the DTT approach is not the most efficient means to do so.</w:t>
      </w:r>
    </w:p>
    <w:p w14:paraId="3172CAEE" w14:textId="77777777" w:rsidR="004A65B3" w:rsidRPr="004A65B3" w:rsidRDefault="004A65B3" w:rsidP="004A65B3">
      <w:pPr>
        <w:spacing w:before="100" w:beforeAutospacing="1" w:after="90" w:line="240" w:lineRule="auto"/>
        <w:textAlignment w:val="top"/>
        <w:rPr>
          <w:rFonts w:ascii="Arial" w:eastAsia="Times New Roman" w:hAnsi="Arial" w:cs="Arial"/>
          <w:color w:val="333333"/>
          <w:sz w:val="18"/>
          <w:szCs w:val="18"/>
        </w:rPr>
      </w:pPr>
      <w:r w:rsidRPr="004A65B3">
        <w:rPr>
          <w:rFonts w:ascii="Arial" w:eastAsia="Times New Roman" w:hAnsi="Arial" w:cs="Arial"/>
          <w:color w:val="333333"/>
          <w:sz w:val="18"/>
          <w:szCs w:val="18"/>
        </w:rPr>
        <w:t xml:space="preserve">Although the DTT methodology is an integral part of ABA-based programs, other teaching strategies based on the principles of behavior analysis such as Natural Environment Training (NET) may be used to address these more complex skills. NET specifically addresses the </w:t>
      </w:r>
      <w:proofErr w:type="gramStart"/>
      <w:r w:rsidRPr="004A65B3">
        <w:rPr>
          <w:rFonts w:ascii="Arial" w:eastAsia="Times New Roman" w:hAnsi="Arial" w:cs="Arial"/>
          <w:color w:val="333333"/>
          <w:sz w:val="18"/>
          <w:szCs w:val="18"/>
        </w:rPr>
        <w:t>above mentioned</w:t>
      </w:r>
      <w:proofErr w:type="gramEnd"/>
      <w:r w:rsidRPr="004A65B3">
        <w:rPr>
          <w:rFonts w:ascii="Arial" w:eastAsia="Times New Roman" w:hAnsi="Arial" w:cs="Arial"/>
          <w:color w:val="333333"/>
          <w:sz w:val="18"/>
          <w:szCs w:val="18"/>
        </w:rPr>
        <w:t xml:space="preserve"> weaknesses of DTT in that all skills are taught in a more natural environment in a more "playful manner." Moreover, the reinforcers used to increase appropriate responding are always directly related to the task (e.g., a child is taught to say the word for a preferred item such as a "car" and as a reinforcer is given access to the car contingent on making the correct response). NET is just one example of the different teaching strategies used in a comprehensive ABA-based program. Other approaches that are not typically included in strict DTT include errorless teaching procedures and Fluency-Based Instruction.</w:t>
      </w:r>
    </w:p>
    <w:p w14:paraId="1BDFD512" w14:textId="77777777" w:rsidR="004A65B3" w:rsidRPr="004A65B3" w:rsidRDefault="004A65B3" w:rsidP="004A65B3">
      <w:pPr>
        <w:spacing w:before="100" w:beforeAutospacing="1" w:after="90" w:line="240" w:lineRule="auto"/>
        <w:textAlignment w:val="top"/>
        <w:rPr>
          <w:rFonts w:ascii="Arial" w:eastAsia="Times New Roman" w:hAnsi="Arial" w:cs="Arial"/>
          <w:color w:val="333333"/>
          <w:sz w:val="18"/>
          <w:szCs w:val="18"/>
        </w:rPr>
      </w:pPr>
      <w:r w:rsidRPr="004A65B3">
        <w:rPr>
          <w:rFonts w:ascii="Arial" w:eastAsia="Times New Roman" w:hAnsi="Arial" w:cs="Arial"/>
          <w:color w:val="333333"/>
          <w:sz w:val="18"/>
          <w:szCs w:val="18"/>
        </w:rPr>
        <w:t xml:space="preserve">At CARD all appropriate teaching approaches based on the </w:t>
      </w:r>
      <w:proofErr w:type="spellStart"/>
      <w:proofErr w:type="gramStart"/>
      <w:r w:rsidRPr="004A65B3">
        <w:rPr>
          <w:rFonts w:ascii="Arial" w:eastAsia="Times New Roman" w:hAnsi="Arial" w:cs="Arial"/>
          <w:color w:val="333333"/>
          <w:sz w:val="18"/>
          <w:szCs w:val="18"/>
        </w:rPr>
        <w:t>well grounded</w:t>
      </w:r>
      <w:proofErr w:type="spellEnd"/>
      <w:proofErr w:type="gramEnd"/>
      <w:r w:rsidRPr="004A65B3">
        <w:rPr>
          <w:rFonts w:ascii="Arial" w:eastAsia="Times New Roman" w:hAnsi="Arial" w:cs="Arial"/>
          <w:color w:val="333333"/>
          <w:sz w:val="18"/>
          <w:szCs w:val="18"/>
        </w:rPr>
        <w:t xml:space="preserve"> principles of applied behavior analysis are utilized.</w:t>
      </w:r>
    </w:p>
    <w:p w14:paraId="74FDC763" w14:textId="77777777" w:rsidR="004A65B3" w:rsidRPr="004A65B3" w:rsidRDefault="004A65B3" w:rsidP="004A65B3">
      <w:pPr>
        <w:spacing w:before="100" w:beforeAutospacing="1" w:after="90" w:line="240" w:lineRule="auto"/>
        <w:textAlignment w:val="top"/>
        <w:rPr>
          <w:rFonts w:ascii="Arial" w:eastAsia="Times New Roman" w:hAnsi="Arial" w:cs="Arial"/>
          <w:color w:val="333333"/>
          <w:sz w:val="18"/>
          <w:szCs w:val="18"/>
        </w:rPr>
      </w:pPr>
      <w:r w:rsidRPr="004A65B3">
        <w:rPr>
          <w:rFonts w:ascii="Arial" w:eastAsia="Times New Roman" w:hAnsi="Arial" w:cs="Arial"/>
          <w:b/>
          <w:bCs/>
          <w:color w:val="333333"/>
          <w:sz w:val="18"/>
          <w:szCs w:val="18"/>
        </w:rPr>
        <w:lastRenderedPageBreak/>
        <w:t>References</w:t>
      </w:r>
    </w:p>
    <w:p w14:paraId="46D7157A" w14:textId="77777777" w:rsidR="004A65B3" w:rsidRPr="004A65B3" w:rsidRDefault="004A65B3" w:rsidP="004A65B3">
      <w:pPr>
        <w:spacing w:before="100" w:beforeAutospacing="1" w:after="90" w:line="240" w:lineRule="auto"/>
        <w:textAlignment w:val="top"/>
        <w:rPr>
          <w:rFonts w:ascii="Arial" w:eastAsia="Times New Roman" w:hAnsi="Arial" w:cs="Arial"/>
          <w:color w:val="333333"/>
          <w:sz w:val="18"/>
          <w:szCs w:val="18"/>
        </w:rPr>
      </w:pPr>
      <w:r w:rsidRPr="004A65B3">
        <w:rPr>
          <w:rFonts w:ascii="Arial" w:eastAsia="Times New Roman" w:hAnsi="Arial" w:cs="Arial"/>
          <w:b/>
          <w:bCs/>
          <w:color w:val="333333"/>
          <w:sz w:val="18"/>
          <w:szCs w:val="18"/>
        </w:rPr>
        <w:t xml:space="preserve">Baer, D., Wolf, M., &amp; </w:t>
      </w:r>
      <w:proofErr w:type="spellStart"/>
      <w:r w:rsidRPr="004A65B3">
        <w:rPr>
          <w:rFonts w:ascii="Arial" w:eastAsia="Times New Roman" w:hAnsi="Arial" w:cs="Arial"/>
          <w:b/>
          <w:bCs/>
          <w:color w:val="333333"/>
          <w:sz w:val="18"/>
          <w:szCs w:val="18"/>
        </w:rPr>
        <w:t>Risley</w:t>
      </w:r>
      <w:proofErr w:type="spellEnd"/>
      <w:r w:rsidRPr="004A65B3">
        <w:rPr>
          <w:rFonts w:ascii="Arial" w:eastAsia="Times New Roman" w:hAnsi="Arial" w:cs="Arial"/>
          <w:b/>
          <w:bCs/>
          <w:color w:val="333333"/>
          <w:sz w:val="18"/>
          <w:szCs w:val="18"/>
        </w:rPr>
        <w:t>, R. (1968).</w:t>
      </w:r>
      <w:r w:rsidRPr="004A65B3">
        <w:rPr>
          <w:rFonts w:ascii="Arial" w:eastAsia="Times New Roman" w:hAnsi="Arial" w:cs="Arial"/>
          <w:color w:val="333333"/>
          <w:sz w:val="18"/>
          <w:szCs w:val="18"/>
        </w:rPr>
        <w:t> Some current dimensions of applied behavior analysis. </w:t>
      </w:r>
      <w:r w:rsidRPr="004A65B3">
        <w:rPr>
          <w:rFonts w:ascii="Arial" w:eastAsia="Times New Roman" w:hAnsi="Arial" w:cs="Arial"/>
          <w:i/>
          <w:iCs/>
          <w:color w:val="333333"/>
          <w:sz w:val="18"/>
          <w:szCs w:val="18"/>
        </w:rPr>
        <w:t>Journal of Applied Behavior Analysis, 1</w:t>
      </w:r>
      <w:r w:rsidRPr="004A65B3">
        <w:rPr>
          <w:rFonts w:ascii="Arial" w:eastAsia="Times New Roman" w:hAnsi="Arial" w:cs="Arial"/>
          <w:color w:val="333333"/>
          <w:sz w:val="18"/>
          <w:szCs w:val="18"/>
        </w:rPr>
        <w:t>, 91 - 97.</w:t>
      </w:r>
      <w:r w:rsidRPr="004A65B3">
        <w:rPr>
          <w:rFonts w:ascii="Arial" w:eastAsia="Times New Roman" w:hAnsi="Arial" w:cs="Arial"/>
          <w:color w:val="333333"/>
          <w:sz w:val="18"/>
          <w:szCs w:val="18"/>
        </w:rPr>
        <w:br/>
      </w:r>
      <w:r w:rsidRPr="004A65B3">
        <w:rPr>
          <w:rFonts w:ascii="Arial" w:eastAsia="Times New Roman" w:hAnsi="Arial" w:cs="Arial"/>
          <w:b/>
          <w:bCs/>
          <w:color w:val="333333"/>
          <w:sz w:val="18"/>
          <w:szCs w:val="18"/>
        </w:rPr>
        <w:t xml:space="preserve">Baer, D., Wolf, M., &amp; </w:t>
      </w:r>
      <w:proofErr w:type="spellStart"/>
      <w:r w:rsidRPr="004A65B3">
        <w:rPr>
          <w:rFonts w:ascii="Arial" w:eastAsia="Times New Roman" w:hAnsi="Arial" w:cs="Arial"/>
          <w:b/>
          <w:bCs/>
          <w:color w:val="333333"/>
          <w:sz w:val="18"/>
          <w:szCs w:val="18"/>
        </w:rPr>
        <w:t>Risley</w:t>
      </w:r>
      <w:proofErr w:type="spellEnd"/>
      <w:r w:rsidRPr="004A65B3">
        <w:rPr>
          <w:rFonts w:ascii="Arial" w:eastAsia="Times New Roman" w:hAnsi="Arial" w:cs="Arial"/>
          <w:b/>
          <w:bCs/>
          <w:color w:val="333333"/>
          <w:sz w:val="18"/>
          <w:szCs w:val="18"/>
        </w:rPr>
        <w:t>, R. (1987)</w:t>
      </w:r>
      <w:r w:rsidRPr="004A65B3">
        <w:rPr>
          <w:rFonts w:ascii="Arial" w:eastAsia="Times New Roman" w:hAnsi="Arial" w:cs="Arial"/>
          <w:color w:val="333333"/>
          <w:sz w:val="18"/>
          <w:szCs w:val="18"/>
        </w:rPr>
        <w:t>. Some still-current dimensions of applied behavior analysis. </w:t>
      </w:r>
      <w:r w:rsidRPr="004A65B3">
        <w:rPr>
          <w:rFonts w:ascii="Arial" w:eastAsia="Times New Roman" w:hAnsi="Arial" w:cs="Arial"/>
          <w:i/>
          <w:iCs/>
          <w:color w:val="333333"/>
          <w:sz w:val="18"/>
          <w:szCs w:val="18"/>
        </w:rPr>
        <w:t>Journal of Applied Behavior Analysis, 20,</w:t>
      </w:r>
      <w:r w:rsidRPr="004A65B3">
        <w:rPr>
          <w:rFonts w:ascii="Arial" w:eastAsia="Times New Roman" w:hAnsi="Arial" w:cs="Arial"/>
          <w:color w:val="333333"/>
          <w:sz w:val="18"/>
          <w:szCs w:val="18"/>
        </w:rPr>
        <w:t> 313 - 327.</w:t>
      </w:r>
      <w:r w:rsidRPr="004A65B3">
        <w:rPr>
          <w:rFonts w:ascii="Arial" w:eastAsia="Times New Roman" w:hAnsi="Arial" w:cs="Arial"/>
          <w:color w:val="333333"/>
          <w:sz w:val="18"/>
          <w:szCs w:val="18"/>
        </w:rPr>
        <w:br/>
      </w:r>
      <w:r w:rsidRPr="004A65B3">
        <w:rPr>
          <w:rFonts w:ascii="Arial" w:eastAsia="Times New Roman" w:hAnsi="Arial" w:cs="Arial"/>
          <w:b/>
          <w:bCs/>
          <w:color w:val="333333"/>
          <w:sz w:val="18"/>
          <w:szCs w:val="18"/>
        </w:rPr>
        <w:t>Maine Administrators of Services for Children with Disabilities (MADSEC) (2000).</w:t>
      </w:r>
      <w:r w:rsidRPr="004A65B3">
        <w:rPr>
          <w:rFonts w:ascii="Arial" w:eastAsia="Times New Roman" w:hAnsi="Arial" w:cs="Arial"/>
          <w:color w:val="333333"/>
          <w:sz w:val="18"/>
          <w:szCs w:val="18"/>
        </w:rPr>
        <w:t> </w:t>
      </w:r>
      <w:r w:rsidRPr="004A65B3">
        <w:rPr>
          <w:rFonts w:ascii="Arial" w:eastAsia="Times New Roman" w:hAnsi="Arial" w:cs="Arial"/>
          <w:i/>
          <w:iCs/>
          <w:color w:val="333333"/>
          <w:sz w:val="18"/>
          <w:szCs w:val="18"/>
        </w:rPr>
        <w:t>Report of the MADSEC Autism Task Force.</w:t>
      </w:r>
      <w:r w:rsidRPr="004A65B3">
        <w:rPr>
          <w:rFonts w:ascii="Arial" w:eastAsia="Times New Roman" w:hAnsi="Arial" w:cs="Arial"/>
          <w:color w:val="333333"/>
          <w:sz w:val="18"/>
          <w:szCs w:val="18"/>
        </w:rPr>
        <w:br/>
        <w:t xml:space="preserve">Myers, S. M., &amp; </w:t>
      </w:r>
      <w:proofErr w:type="spellStart"/>
      <w:r w:rsidRPr="004A65B3">
        <w:rPr>
          <w:rFonts w:ascii="Arial" w:eastAsia="Times New Roman" w:hAnsi="Arial" w:cs="Arial"/>
          <w:color w:val="333333"/>
          <w:sz w:val="18"/>
          <w:szCs w:val="18"/>
        </w:rPr>
        <w:t>Plauché</w:t>
      </w:r>
      <w:proofErr w:type="spellEnd"/>
      <w:r w:rsidRPr="004A65B3">
        <w:rPr>
          <w:rFonts w:ascii="Arial" w:eastAsia="Times New Roman" w:hAnsi="Arial" w:cs="Arial"/>
          <w:color w:val="333333"/>
          <w:sz w:val="18"/>
          <w:szCs w:val="18"/>
        </w:rPr>
        <w:t xml:space="preserve"> Johnson, C. (2007). Management of children with autism spectrum </w:t>
      </w:r>
      <w:proofErr w:type="spellStart"/>
      <w:proofErr w:type="gramStart"/>
      <w:r w:rsidRPr="004A65B3">
        <w:rPr>
          <w:rFonts w:ascii="Arial" w:eastAsia="Times New Roman" w:hAnsi="Arial" w:cs="Arial"/>
          <w:color w:val="333333"/>
          <w:sz w:val="18"/>
          <w:szCs w:val="18"/>
        </w:rPr>
        <w:t>disorders.</w:t>
      </w:r>
      <w:r w:rsidRPr="004A65B3">
        <w:rPr>
          <w:rFonts w:ascii="Arial" w:eastAsia="Times New Roman" w:hAnsi="Arial" w:cs="Arial"/>
          <w:i/>
          <w:iCs/>
          <w:color w:val="333333"/>
          <w:sz w:val="18"/>
          <w:szCs w:val="18"/>
        </w:rPr>
        <w:t>Pediatrics</w:t>
      </w:r>
      <w:proofErr w:type="spellEnd"/>
      <w:proofErr w:type="gramEnd"/>
      <w:r w:rsidRPr="004A65B3">
        <w:rPr>
          <w:rFonts w:ascii="Arial" w:eastAsia="Times New Roman" w:hAnsi="Arial" w:cs="Arial"/>
          <w:i/>
          <w:iCs/>
          <w:color w:val="333333"/>
          <w:sz w:val="18"/>
          <w:szCs w:val="18"/>
        </w:rPr>
        <w:t>, 120,</w:t>
      </w:r>
      <w:r w:rsidRPr="004A65B3">
        <w:rPr>
          <w:rFonts w:ascii="Arial" w:eastAsia="Times New Roman" w:hAnsi="Arial" w:cs="Arial"/>
          <w:color w:val="333333"/>
          <w:sz w:val="18"/>
          <w:szCs w:val="18"/>
        </w:rPr>
        <w:t> 1162-1182.</w:t>
      </w:r>
      <w:r w:rsidRPr="004A65B3">
        <w:rPr>
          <w:rFonts w:ascii="Arial" w:eastAsia="Times New Roman" w:hAnsi="Arial" w:cs="Arial"/>
          <w:color w:val="333333"/>
          <w:sz w:val="18"/>
          <w:szCs w:val="18"/>
        </w:rPr>
        <w:br/>
      </w:r>
      <w:r w:rsidRPr="004A65B3">
        <w:rPr>
          <w:rFonts w:ascii="Arial" w:eastAsia="Times New Roman" w:hAnsi="Arial" w:cs="Arial"/>
          <w:b/>
          <w:bCs/>
          <w:color w:val="333333"/>
          <w:sz w:val="18"/>
          <w:szCs w:val="18"/>
        </w:rPr>
        <w:t>National Academy of Sciences (2001).</w:t>
      </w:r>
      <w:r w:rsidRPr="004A65B3">
        <w:rPr>
          <w:rFonts w:ascii="Arial" w:eastAsia="Times New Roman" w:hAnsi="Arial" w:cs="Arial"/>
          <w:color w:val="333333"/>
          <w:sz w:val="18"/>
          <w:szCs w:val="18"/>
        </w:rPr>
        <w:t> </w:t>
      </w:r>
      <w:r w:rsidRPr="004A65B3">
        <w:rPr>
          <w:rFonts w:ascii="Arial" w:eastAsia="Times New Roman" w:hAnsi="Arial" w:cs="Arial"/>
          <w:i/>
          <w:iCs/>
          <w:color w:val="333333"/>
          <w:sz w:val="18"/>
          <w:szCs w:val="18"/>
        </w:rPr>
        <w:t>Educating Children with Autism.</w:t>
      </w:r>
      <w:r w:rsidRPr="004A65B3">
        <w:rPr>
          <w:rFonts w:ascii="Arial" w:eastAsia="Times New Roman" w:hAnsi="Arial" w:cs="Arial"/>
          <w:color w:val="333333"/>
          <w:sz w:val="18"/>
          <w:szCs w:val="18"/>
        </w:rPr>
        <w:t> Commission on Behavioral and Social Sciences and Education. </w:t>
      </w:r>
      <w:r w:rsidRPr="004A65B3">
        <w:rPr>
          <w:rFonts w:ascii="Arial" w:eastAsia="Times New Roman" w:hAnsi="Arial" w:cs="Arial"/>
          <w:color w:val="333333"/>
          <w:sz w:val="18"/>
          <w:szCs w:val="18"/>
        </w:rPr>
        <w:br/>
      </w:r>
      <w:r w:rsidRPr="004A65B3">
        <w:rPr>
          <w:rFonts w:ascii="Arial" w:eastAsia="Times New Roman" w:hAnsi="Arial" w:cs="Arial"/>
          <w:b/>
          <w:bCs/>
          <w:color w:val="333333"/>
          <w:sz w:val="18"/>
          <w:szCs w:val="18"/>
        </w:rPr>
        <w:t>New York State Department of Health, Early Intervention Program (1999).</w:t>
      </w:r>
      <w:r w:rsidRPr="004A65B3">
        <w:rPr>
          <w:rFonts w:ascii="Arial" w:eastAsia="Times New Roman" w:hAnsi="Arial" w:cs="Arial"/>
          <w:color w:val="333333"/>
          <w:sz w:val="18"/>
          <w:szCs w:val="18"/>
        </w:rPr>
        <w:t> </w:t>
      </w:r>
      <w:r w:rsidRPr="004A65B3">
        <w:rPr>
          <w:rFonts w:ascii="Arial" w:eastAsia="Times New Roman" w:hAnsi="Arial" w:cs="Arial"/>
          <w:i/>
          <w:iCs/>
          <w:color w:val="333333"/>
          <w:sz w:val="18"/>
          <w:szCs w:val="18"/>
        </w:rPr>
        <w:t>Clinical Practice Guideline: Report of the Recommendations: Autism / Pervasive Developmental Disorders: Assessment and Intervention for Young Children (Age 0-3 years).</w:t>
      </w:r>
      <w:r w:rsidRPr="004A65B3">
        <w:rPr>
          <w:rFonts w:ascii="Arial" w:eastAsia="Times New Roman" w:hAnsi="Arial" w:cs="Arial"/>
          <w:color w:val="333333"/>
          <w:sz w:val="18"/>
          <w:szCs w:val="18"/>
        </w:rPr>
        <w:br/>
      </w:r>
      <w:r w:rsidRPr="004A65B3">
        <w:rPr>
          <w:rFonts w:ascii="Arial" w:eastAsia="Times New Roman" w:hAnsi="Arial" w:cs="Arial"/>
          <w:b/>
          <w:bCs/>
          <w:color w:val="333333"/>
          <w:sz w:val="18"/>
          <w:szCs w:val="18"/>
        </w:rPr>
        <w:t>Sulzer-</w:t>
      </w:r>
      <w:proofErr w:type="spellStart"/>
      <w:r w:rsidRPr="004A65B3">
        <w:rPr>
          <w:rFonts w:ascii="Arial" w:eastAsia="Times New Roman" w:hAnsi="Arial" w:cs="Arial"/>
          <w:b/>
          <w:bCs/>
          <w:color w:val="333333"/>
          <w:sz w:val="18"/>
          <w:szCs w:val="18"/>
        </w:rPr>
        <w:t>Azaroff</w:t>
      </w:r>
      <w:proofErr w:type="spellEnd"/>
      <w:r w:rsidRPr="004A65B3">
        <w:rPr>
          <w:rFonts w:ascii="Arial" w:eastAsia="Times New Roman" w:hAnsi="Arial" w:cs="Arial"/>
          <w:b/>
          <w:bCs/>
          <w:color w:val="333333"/>
          <w:sz w:val="18"/>
          <w:szCs w:val="18"/>
        </w:rPr>
        <w:t>, B. &amp; Mayer, R. (1991)</w:t>
      </w:r>
      <w:r w:rsidRPr="004A65B3">
        <w:rPr>
          <w:rFonts w:ascii="Arial" w:eastAsia="Times New Roman" w:hAnsi="Arial" w:cs="Arial"/>
          <w:color w:val="333333"/>
          <w:sz w:val="18"/>
          <w:szCs w:val="18"/>
        </w:rPr>
        <w:t xml:space="preserve">. Behavior analysis for lasting change. Fort Worth, </w:t>
      </w:r>
      <w:proofErr w:type="gramStart"/>
      <w:r w:rsidRPr="004A65B3">
        <w:rPr>
          <w:rFonts w:ascii="Arial" w:eastAsia="Times New Roman" w:hAnsi="Arial" w:cs="Arial"/>
          <w:color w:val="333333"/>
          <w:sz w:val="18"/>
          <w:szCs w:val="18"/>
        </w:rPr>
        <w:t>TX :</w:t>
      </w:r>
      <w:proofErr w:type="gramEnd"/>
      <w:r w:rsidRPr="004A65B3">
        <w:rPr>
          <w:rFonts w:ascii="Arial" w:eastAsia="Times New Roman" w:hAnsi="Arial" w:cs="Arial"/>
          <w:color w:val="333333"/>
          <w:sz w:val="18"/>
          <w:szCs w:val="18"/>
        </w:rPr>
        <w:t xml:space="preserve"> Holt, Reinhart &amp; Winston, Inc.</w:t>
      </w:r>
      <w:r w:rsidRPr="004A65B3">
        <w:rPr>
          <w:rFonts w:ascii="Arial" w:eastAsia="Times New Roman" w:hAnsi="Arial" w:cs="Arial"/>
          <w:color w:val="333333"/>
          <w:sz w:val="18"/>
          <w:szCs w:val="18"/>
        </w:rPr>
        <w:br/>
      </w:r>
      <w:r w:rsidRPr="004A65B3">
        <w:rPr>
          <w:rFonts w:ascii="Arial" w:eastAsia="Times New Roman" w:hAnsi="Arial" w:cs="Arial"/>
          <w:b/>
          <w:bCs/>
          <w:color w:val="333333"/>
          <w:sz w:val="18"/>
          <w:szCs w:val="18"/>
        </w:rPr>
        <w:t>US Department of Health and Human Services (1999).</w:t>
      </w:r>
      <w:r w:rsidRPr="004A65B3">
        <w:rPr>
          <w:rFonts w:ascii="Arial" w:eastAsia="Times New Roman" w:hAnsi="Arial" w:cs="Arial"/>
          <w:color w:val="333333"/>
          <w:sz w:val="18"/>
          <w:szCs w:val="18"/>
        </w:rPr>
        <w:t> </w:t>
      </w:r>
      <w:r w:rsidRPr="004A65B3">
        <w:rPr>
          <w:rFonts w:ascii="Arial" w:eastAsia="Times New Roman" w:hAnsi="Arial" w:cs="Arial"/>
          <w:i/>
          <w:iCs/>
          <w:color w:val="333333"/>
          <w:sz w:val="18"/>
          <w:szCs w:val="18"/>
        </w:rPr>
        <w:t>Mental Health: A Report of the Surgeon </w:t>
      </w:r>
      <w:proofErr w:type="spellStart"/>
      <w:r w:rsidRPr="004A65B3">
        <w:rPr>
          <w:rFonts w:ascii="Arial" w:eastAsia="Times New Roman" w:hAnsi="Arial" w:cs="Arial"/>
          <w:i/>
          <w:iCs/>
          <w:color w:val="333333"/>
          <w:sz w:val="18"/>
          <w:szCs w:val="18"/>
        </w:rPr>
        <w:t>General.</w:t>
      </w:r>
      <w:r w:rsidRPr="004A65B3">
        <w:rPr>
          <w:rFonts w:ascii="Arial" w:eastAsia="Times New Roman" w:hAnsi="Arial" w:cs="Arial"/>
          <w:color w:val="333333"/>
          <w:sz w:val="18"/>
          <w:szCs w:val="18"/>
        </w:rPr>
        <w:t>Rockville</w:t>
      </w:r>
      <w:proofErr w:type="spellEnd"/>
      <w:r w:rsidRPr="004A65B3">
        <w:rPr>
          <w:rFonts w:ascii="Arial" w:eastAsia="Times New Roman" w:hAnsi="Arial" w:cs="Arial"/>
          <w:color w:val="333333"/>
          <w:sz w:val="18"/>
          <w:szCs w:val="18"/>
        </w:rPr>
        <w:t xml:space="preserve">, MD: U.S. </w:t>
      </w:r>
      <w:r w:rsidRPr="004A65B3">
        <w:rPr>
          <w:rFonts w:ascii="Arial" w:eastAsia="Times New Roman" w:hAnsi="Arial" w:cs="Arial"/>
          <w:b/>
          <w:bCs/>
          <w:color w:val="333333"/>
          <w:sz w:val="18"/>
          <w:szCs w:val="18"/>
        </w:rPr>
        <w:t>Department of Health and Human Services,</w:t>
      </w:r>
      <w:r w:rsidRPr="004A65B3">
        <w:rPr>
          <w:rFonts w:ascii="Arial" w:eastAsia="Times New Roman" w:hAnsi="Arial" w:cs="Arial"/>
          <w:color w:val="333333"/>
          <w:sz w:val="18"/>
          <w:szCs w:val="18"/>
        </w:rPr>
        <w:t xml:space="preserve"> Substance Abuse and Mental Health Services Administration, Center for Mental Health Services, National Institutes of Health, National Institute of Mental Health.</w:t>
      </w:r>
    </w:p>
    <w:p w14:paraId="445FD48B" w14:textId="77777777" w:rsidR="004A65B3" w:rsidRPr="004A65B3" w:rsidRDefault="004A65B3" w:rsidP="004A65B3">
      <w:pPr>
        <w:spacing w:after="0" w:line="240" w:lineRule="auto"/>
        <w:textAlignment w:val="top"/>
        <w:outlineLvl w:val="4"/>
        <w:rPr>
          <w:rFonts w:ascii="Arial" w:eastAsia="Times New Roman" w:hAnsi="Arial" w:cs="Arial"/>
          <w:b/>
          <w:bCs/>
          <w:caps/>
          <w:color w:val="C1BDB9"/>
          <w:sz w:val="36"/>
          <w:szCs w:val="36"/>
        </w:rPr>
      </w:pPr>
      <w:r w:rsidRPr="004A65B3">
        <w:rPr>
          <w:rFonts w:ascii="Arial" w:eastAsia="Times New Roman" w:hAnsi="Arial" w:cs="Arial"/>
          <w:b/>
          <w:bCs/>
          <w:caps/>
          <w:color w:val="C1BDB9"/>
          <w:sz w:val="36"/>
          <w:szCs w:val="36"/>
        </w:rPr>
        <w:t xml:space="preserve">ABA RESOURCES: </w:t>
      </w:r>
      <w:r w:rsidRPr="004A65B3">
        <w:rPr>
          <w:rFonts w:ascii="Arial" w:eastAsia="Times New Roman" w:hAnsi="Arial" w:cs="Arial"/>
          <w:b/>
          <w:bCs/>
          <w:caps/>
          <w:color w:val="00529C"/>
          <w:sz w:val="36"/>
          <w:szCs w:val="36"/>
        </w:rPr>
        <w:t>CHOOSING AN ABA PROVIDER</w:t>
      </w:r>
    </w:p>
    <w:p w14:paraId="2B69AF90" w14:textId="77777777" w:rsidR="004A65B3" w:rsidRPr="004A65B3" w:rsidRDefault="004A65B3" w:rsidP="004A65B3">
      <w:pPr>
        <w:spacing w:before="100" w:beforeAutospacing="1" w:after="90" w:line="240" w:lineRule="auto"/>
        <w:textAlignment w:val="top"/>
        <w:rPr>
          <w:rFonts w:ascii="Arial" w:eastAsia="Times New Roman" w:hAnsi="Arial" w:cs="Arial"/>
          <w:color w:val="333333"/>
          <w:sz w:val="18"/>
          <w:szCs w:val="18"/>
        </w:rPr>
      </w:pPr>
      <w:r w:rsidRPr="004A65B3">
        <w:rPr>
          <w:rFonts w:ascii="Arial" w:eastAsia="Times New Roman" w:hAnsi="Arial" w:cs="Arial"/>
          <w:color w:val="333333"/>
          <w:sz w:val="18"/>
          <w:szCs w:val="18"/>
        </w:rPr>
        <w:t xml:space="preserve">In the sea of ABA providers, parents often wonder which providers </w:t>
      </w:r>
      <w:proofErr w:type="gramStart"/>
      <w:r w:rsidRPr="004A65B3">
        <w:rPr>
          <w:rFonts w:ascii="Arial" w:eastAsia="Times New Roman" w:hAnsi="Arial" w:cs="Arial"/>
          <w:color w:val="333333"/>
          <w:sz w:val="18"/>
          <w:szCs w:val="18"/>
        </w:rPr>
        <w:t>are the best for their children</w:t>
      </w:r>
      <w:proofErr w:type="gramEnd"/>
      <w:r w:rsidRPr="004A65B3">
        <w:rPr>
          <w:rFonts w:ascii="Arial" w:eastAsia="Times New Roman" w:hAnsi="Arial" w:cs="Arial"/>
          <w:color w:val="333333"/>
          <w:sz w:val="18"/>
          <w:szCs w:val="18"/>
        </w:rPr>
        <w:t>. This is a very real and important concern. Unfortunately, there are numerous "providers" claiming to have expertise in the field of Autism treatment. However, although a provider may have ABA training, it is important to ensure that they also have expertise with this client population and are able to develop individualized programs beginning with simple imitation and concluding with complex social understanding.</w:t>
      </w:r>
    </w:p>
    <w:p w14:paraId="108103B4" w14:textId="77777777" w:rsidR="004A65B3" w:rsidRPr="004A65B3" w:rsidRDefault="004A65B3" w:rsidP="004A65B3">
      <w:pPr>
        <w:spacing w:before="100" w:beforeAutospacing="1" w:after="90" w:line="240" w:lineRule="auto"/>
        <w:textAlignment w:val="top"/>
        <w:rPr>
          <w:rFonts w:ascii="Arial" w:eastAsia="Times New Roman" w:hAnsi="Arial" w:cs="Arial"/>
          <w:color w:val="333333"/>
          <w:sz w:val="18"/>
          <w:szCs w:val="18"/>
        </w:rPr>
      </w:pPr>
      <w:r w:rsidRPr="004A65B3">
        <w:rPr>
          <w:rFonts w:ascii="Arial" w:eastAsia="Times New Roman" w:hAnsi="Arial" w:cs="Arial"/>
          <w:color w:val="333333"/>
          <w:sz w:val="18"/>
          <w:szCs w:val="18"/>
        </w:rPr>
        <w:t>When evaluating ABA programs parents should ascertain whether the following program guidelines are in place:</w:t>
      </w:r>
    </w:p>
    <w:p w14:paraId="4077C271" w14:textId="77777777" w:rsidR="004A65B3" w:rsidRPr="004A65B3" w:rsidRDefault="004A65B3" w:rsidP="004A65B3">
      <w:pPr>
        <w:spacing w:after="0" w:line="240" w:lineRule="auto"/>
        <w:textAlignment w:val="top"/>
        <w:outlineLvl w:val="3"/>
        <w:rPr>
          <w:rFonts w:ascii="Trebuchet MS" w:eastAsia="Times New Roman" w:hAnsi="Trebuchet MS" w:cs="Arial"/>
          <w:b/>
          <w:bCs/>
          <w:color w:val="555555"/>
          <w:sz w:val="24"/>
          <w:szCs w:val="24"/>
        </w:rPr>
      </w:pPr>
      <w:r w:rsidRPr="004A65B3">
        <w:rPr>
          <w:rFonts w:ascii="Trebuchet MS" w:eastAsia="Times New Roman" w:hAnsi="Trebuchet MS" w:cs="Arial"/>
          <w:b/>
          <w:bCs/>
          <w:color w:val="555555"/>
          <w:sz w:val="24"/>
          <w:szCs w:val="24"/>
        </w:rPr>
        <w:t>INDIVIDUALIZED PROGRAMMING</w:t>
      </w:r>
    </w:p>
    <w:p w14:paraId="4D6B4FC7" w14:textId="77777777" w:rsidR="004A65B3" w:rsidRPr="004A65B3" w:rsidRDefault="004A65B3" w:rsidP="004A65B3">
      <w:pPr>
        <w:spacing w:before="100" w:beforeAutospacing="1" w:after="90" w:line="240" w:lineRule="auto"/>
        <w:textAlignment w:val="top"/>
        <w:rPr>
          <w:rFonts w:ascii="Arial" w:eastAsia="Times New Roman" w:hAnsi="Arial" w:cs="Arial"/>
          <w:color w:val="333333"/>
          <w:sz w:val="18"/>
          <w:szCs w:val="18"/>
        </w:rPr>
      </w:pPr>
      <w:r w:rsidRPr="004A65B3">
        <w:rPr>
          <w:rFonts w:ascii="Segoe UI Symbol" w:eastAsia="Times New Roman" w:hAnsi="Segoe UI Symbol" w:cs="Segoe UI Symbol"/>
          <w:color w:val="0080C0"/>
          <w:sz w:val="18"/>
          <w:szCs w:val="18"/>
        </w:rPr>
        <w:t>✓</w:t>
      </w:r>
      <w:r w:rsidRPr="004A65B3">
        <w:rPr>
          <w:rFonts w:ascii="Arial" w:eastAsia="Times New Roman" w:hAnsi="Arial" w:cs="Arial"/>
          <w:color w:val="333333"/>
          <w:sz w:val="18"/>
          <w:szCs w:val="18"/>
        </w:rPr>
        <w:t xml:space="preserve"> Does the provider work within the child's areas of strength? </w:t>
      </w:r>
      <w:r w:rsidRPr="004A65B3">
        <w:rPr>
          <w:rFonts w:ascii="Arial" w:eastAsia="Times New Roman" w:hAnsi="Arial" w:cs="Arial"/>
          <w:color w:val="333333"/>
          <w:sz w:val="18"/>
          <w:szCs w:val="18"/>
        </w:rPr>
        <w:br/>
      </w:r>
      <w:r w:rsidRPr="004A65B3">
        <w:rPr>
          <w:rFonts w:ascii="Segoe UI Symbol" w:eastAsia="Times New Roman" w:hAnsi="Segoe UI Symbol" w:cs="Segoe UI Symbol"/>
          <w:color w:val="0080C0"/>
          <w:sz w:val="18"/>
          <w:szCs w:val="18"/>
        </w:rPr>
        <w:t>✓</w:t>
      </w:r>
      <w:r w:rsidRPr="004A65B3">
        <w:rPr>
          <w:rFonts w:ascii="Arial" w:eastAsia="Times New Roman" w:hAnsi="Arial" w:cs="Arial"/>
          <w:color w:val="333333"/>
          <w:sz w:val="18"/>
          <w:szCs w:val="18"/>
        </w:rPr>
        <w:t xml:space="preserve"> Are adaptations to the curriculum made when needed?</w:t>
      </w:r>
      <w:r w:rsidRPr="004A65B3">
        <w:rPr>
          <w:rFonts w:ascii="Arial" w:eastAsia="Times New Roman" w:hAnsi="Arial" w:cs="Arial"/>
          <w:color w:val="333333"/>
          <w:sz w:val="18"/>
          <w:szCs w:val="18"/>
        </w:rPr>
        <w:br/>
      </w:r>
      <w:r w:rsidRPr="004A65B3">
        <w:rPr>
          <w:rFonts w:ascii="Segoe UI Symbol" w:eastAsia="Times New Roman" w:hAnsi="Segoe UI Symbol" w:cs="Segoe UI Symbol"/>
          <w:color w:val="0080C0"/>
          <w:sz w:val="18"/>
          <w:szCs w:val="18"/>
        </w:rPr>
        <w:t>✓</w:t>
      </w:r>
      <w:r w:rsidRPr="004A65B3">
        <w:rPr>
          <w:rFonts w:ascii="Arial" w:eastAsia="Times New Roman" w:hAnsi="Arial" w:cs="Arial"/>
          <w:color w:val="333333"/>
          <w:sz w:val="18"/>
          <w:szCs w:val="18"/>
        </w:rPr>
        <w:t xml:space="preserve"> Avoidance of "cook book" programming: Beware of Sd sheets copied from the Maurice or other similar books</w:t>
      </w:r>
      <w:r w:rsidRPr="004A65B3">
        <w:rPr>
          <w:rFonts w:ascii="Arial" w:eastAsia="Times New Roman" w:hAnsi="Arial" w:cs="Arial"/>
          <w:color w:val="333333"/>
          <w:sz w:val="18"/>
          <w:szCs w:val="18"/>
        </w:rPr>
        <w:br/>
      </w:r>
      <w:r w:rsidRPr="004A65B3">
        <w:rPr>
          <w:rFonts w:ascii="Segoe UI Symbol" w:eastAsia="Times New Roman" w:hAnsi="Segoe UI Symbol" w:cs="Segoe UI Symbol"/>
          <w:color w:val="0080C0"/>
          <w:sz w:val="18"/>
          <w:szCs w:val="18"/>
        </w:rPr>
        <w:t>✓</w:t>
      </w:r>
      <w:r w:rsidRPr="004A65B3">
        <w:rPr>
          <w:rFonts w:ascii="Arial" w:eastAsia="Times New Roman" w:hAnsi="Arial" w:cs="Arial"/>
          <w:color w:val="333333"/>
          <w:sz w:val="18"/>
          <w:szCs w:val="18"/>
        </w:rPr>
        <w:t> Does the agency incorporate the latest research findings into their treatment plans?</w:t>
      </w:r>
    </w:p>
    <w:p w14:paraId="28E06042" w14:textId="77777777" w:rsidR="004A65B3" w:rsidRPr="004A65B3" w:rsidRDefault="004A65B3" w:rsidP="004A65B3">
      <w:pPr>
        <w:spacing w:after="0" w:line="240" w:lineRule="auto"/>
        <w:textAlignment w:val="top"/>
        <w:outlineLvl w:val="3"/>
        <w:rPr>
          <w:rFonts w:ascii="Trebuchet MS" w:eastAsia="Times New Roman" w:hAnsi="Trebuchet MS" w:cs="Arial"/>
          <w:b/>
          <w:bCs/>
          <w:color w:val="555555"/>
          <w:sz w:val="24"/>
          <w:szCs w:val="24"/>
        </w:rPr>
      </w:pPr>
      <w:r w:rsidRPr="004A65B3">
        <w:rPr>
          <w:rFonts w:ascii="Trebuchet MS" w:eastAsia="Times New Roman" w:hAnsi="Trebuchet MS" w:cs="Arial"/>
          <w:b/>
          <w:bCs/>
          <w:color w:val="555555"/>
          <w:sz w:val="24"/>
          <w:szCs w:val="24"/>
        </w:rPr>
        <w:t>EMPHASIS ON GENERALIZATION</w:t>
      </w:r>
    </w:p>
    <w:p w14:paraId="42D98B15" w14:textId="77777777" w:rsidR="004A65B3" w:rsidRPr="004A65B3" w:rsidRDefault="004A65B3" w:rsidP="004A65B3">
      <w:pPr>
        <w:spacing w:before="100" w:beforeAutospacing="1" w:after="90" w:line="240" w:lineRule="auto"/>
        <w:textAlignment w:val="top"/>
        <w:rPr>
          <w:rFonts w:ascii="Arial" w:eastAsia="Times New Roman" w:hAnsi="Arial" w:cs="Arial"/>
          <w:color w:val="333333"/>
          <w:sz w:val="18"/>
          <w:szCs w:val="18"/>
        </w:rPr>
      </w:pPr>
      <w:r w:rsidRPr="004A65B3">
        <w:rPr>
          <w:rFonts w:ascii="Segoe UI Symbol" w:eastAsia="Times New Roman" w:hAnsi="Segoe UI Symbol" w:cs="Segoe UI Symbol"/>
          <w:color w:val="0080C0"/>
          <w:sz w:val="18"/>
          <w:szCs w:val="18"/>
        </w:rPr>
        <w:t>✓</w:t>
      </w:r>
      <w:r w:rsidRPr="004A65B3">
        <w:rPr>
          <w:rFonts w:ascii="Arial" w:eastAsia="Times New Roman" w:hAnsi="Arial" w:cs="Arial"/>
          <w:color w:val="333333"/>
          <w:sz w:val="18"/>
          <w:szCs w:val="18"/>
        </w:rPr>
        <w:t xml:space="preserve"> Does generalization work begin immediately?</w:t>
      </w:r>
    </w:p>
    <w:p w14:paraId="2EB98CEE" w14:textId="77777777" w:rsidR="004A65B3" w:rsidRPr="004A65B3" w:rsidRDefault="004A65B3" w:rsidP="004A65B3">
      <w:pPr>
        <w:spacing w:before="100" w:beforeAutospacing="1" w:after="90" w:line="240" w:lineRule="auto"/>
        <w:textAlignment w:val="top"/>
        <w:rPr>
          <w:rFonts w:ascii="Arial" w:eastAsia="Times New Roman" w:hAnsi="Arial" w:cs="Arial"/>
          <w:color w:val="333333"/>
          <w:sz w:val="18"/>
          <w:szCs w:val="18"/>
        </w:rPr>
      </w:pPr>
      <w:r w:rsidRPr="004A65B3">
        <w:rPr>
          <w:rFonts w:ascii="Segoe UI Symbol" w:eastAsia="Times New Roman" w:hAnsi="Segoe UI Symbol" w:cs="Segoe UI Symbol"/>
          <w:color w:val="0080C0"/>
          <w:sz w:val="18"/>
          <w:szCs w:val="18"/>
        </w:rPr>
        <w:t>✓</w:t>
      </w:r>
      <w:r w:rsidRPr="004A65B3">
        <w:rPr>
          <w:rFonts w:ascii="Arial" w:eastAsia="Times New Roman" w:hAnsi="Arial" w:cs="Arial"/>
          <w:color w:val="333333"/>
          <w:sz w:val="18"/>
          <w:szCs w:val="18"/>
        </w:rPr>
        <w:t xml:space="preserve"> Is there an emphasis to generalize skills across people?</w:t>
      </w:r>
    </w:p>
    <w:p w14:paraId="1F605A4F" w14:textId="77777777" w:rsidR="004A65B3" w:rsidRPr="004A65B3" w:rsidRDefault="004A65B3" w:rsidP="004A65B3">
      <w:pPr>
        <w:spacing w:before="100" w:beforeAutospacing="1" w:after="90" w:line="240" w:lineRule="auto"/>
        <w:textAlignment w:val="top"/>
        <w:rPr>
          <w:rFonts w:ascii="Arial" w:eastAsia="Times New Roman" w:hAnsi="Arial" w:cs="Arial"/>
          <w:color w:val="333333"/>
          <w:sz w:val="18"/>
          <w:szCs w:val="18"/>
        </w:rPr>
      </w:pPr>
      <w:r w:rsidRPr="004A65B3">
        <w:rPr>
          <w:rFonts w:ascii="Segoe UI Symbol" w:eastAsia="Times New Roman" w:hAnsi="Segoe UI Symbol" w:cs="Segoe UI Symbol"/>
          <w:color w:val="0080C0"/>
          <w:sz w:val="18"/>
          <w:szCs w:val="18"/>
        </w:rPr>
        <w:t>✓</w:t>
      </w:r>
      <w:r w:rsidRPr="004A65B3">
        <w:rPr>
          <w:rFonts w:ascii="Arial" w:eastAsia="Times New Roman" w:hAnsi="Arial" w:cs="Arial"/>
          <w:color w:val="333333"/>
          <w:sz w:val="18"/>
          <w:szCs w:val="18"/>
        </w:rPr>
        <w:t xml:space="preserve"> Is there an emphasis to generalize the way instructions are given?</w:t>
      </w:r>
    </w:p>
    <w:p w14:paraId="4E7545FD" w14:textId="77777777" w:rsidR="004A65B3" w:rsidRPr="004A65B3" w:rsidRDefault="004A65B3" w:rsidP="004A65B3">
      <w:pPr>
        <w:spacing w:before="100" w:beforeAutospacing="1" w:after="90" w:line="240" w:lineRule="auto"/>
        <w:textAlignment w:val="top"/>
        <w:rPr>
          <w:rFonts w:ascii="Arial" w:eastAsia="Times New Roman" w:hAnsi="Arial" w:cs="Arial"/>
          <w:color w:val="333333"/>
          <w:sz w:val="18"/>
          <w:szCs w:val="18"/>
        </w:rPr>
      </w:pPr>
      <w:r w:rsidRPr="004A65B3">
        <w:rPr>
          <w:rFonts w:ascii="Segoe UI Symbol" w:eastAsia="Times New Roman" w:hAnsi="Segoe UI Symbol" w:cs="Segoe UI Symbol"/>
          <w:color w:val="0080C0"/>
          <w:sz w:val="18"/>
          <w:szCs w:val="18"/>
        </w:rPr>
        <w:t>✓</w:t>
      </w:r>
      <w:r w:rsidRPr="004A65B3">
        <w:rPr>
          <w:rFonts w:ascii="Arial" w:eastAsia="Times New Roman" w:hAnsi="Arial" w:cs="Arial"/>
          <w:color w:val="333333"/>
          <w:sz w:val="18"/>
          <w:szCs w:val="18"/>
        </w:rPr>
        <w:t xml:space="preserve"> Is there an emphasis to generalize skills across learning environments?</w:t>
      </w:r>
    </w:p>
    <w:p w14:paraId="040AEB15" w14:textId="77777777" w:rsidR="004A65B3" w:rsidRPr="004A65B3" w:rsidRDefault="004A65B3" w:rsidP="004A65B3">
      <w:pPr>
        <w:spacing w:before="100" w:beforeAutospacing="1" w:after="90" w:line="240" w:lineRule="auto"/>
        <w:textAlignment w:val="top"/>
        <w:rPr>
          <w:rFonts w:ascii="Arial" w:eastAsia="Times New Roman" w:hAnsi="Arial" w:cs="Arial"/>
          <w:color w:val="333333"/>
          <w:sz w:val="18"/>
          <w:szCs w:val="18"/>
        </w:rPr>
      </w:pPr>
      <w:r w:rsidRPr="004A65B3">
        <w:rPr>
          <w:rFonts w:ascii="Segoe UI Symbol" w:eastAsia="Times New Roman" w:hAnsi="Segoe UI Symbol" w:cs="Segoe UI Symbol"/>
          <w:color w:val="0080C0"/>
          <w:sz w:val="18"/>
          <w:szCs w:val="18"/>
        </w:rPr>
        <w:t>✓</w:t>
      </w:r>
      <w:r w:rsidRPr="004A65B3">
        <w:rPr>
          <w:rFonts w:ascii="Arial" w:eastAsia="Times New Roman" w:hAnsi="Arial" w:cs="Arial"/>
          <w:color w:val="333333"/>
          <w:sz w:val="18"/>
          <w:szCs w:val="18"/>
        </w:rPr>
        <w:t xml:space="preserve"> Is there a push to transition to a naturally occurring reinforcement schedule?</w:t>
      </w:r>
    </w:p>
    <w:p w14:paraId="31E934E2" w14:textId="77777777" w:rsidR="004A65B3" w:rsidRPr="004A65B3" w:rsidRDefault="004A65B3" w:rsidP="004A65B3">
      <w:pPr>
        <w:spacing w:after="0" w:line="240" w:lineRule="auto"/>
        <w:textAlignment w:val="top"/>
        <w:outlineLvl w:val="3"/>
        <w:rPr>
          <w:rFonts w:ascii="Trebuchet MS" w:eastAsia="Times New Roman" w:hAnsi="Trebuchet MS" w:cs="Arial"/>
          <w:b/>
          <w:bCs/>
          <w:color w:val="555555"/>
          <w:sz w:val="24"/>
          <w:szCs w:val="24"/>
        </w:rPr>
      </w:pPr>
      <w:r w:rsidRPr="004A65B3">
        <w:rPr>
          <w:rFonts w:ascii="Trebuchet MS" w:eastAsia="Times New Roman" w:hAnsi="Trebuchet MS" w:cs="Arial"/>
          <w:b/>
          <w:bCs/>
          <w:color w:val="555555"/>
          <w:sz w:val="24"/>
          <w:szCs w:val="24"/>
        </w:rPr>
        <w:t>SUPERVISION</w:t>
      </w:r>
    </w:p>
    <w:p w14:paraId="5A9E9B0A" w14:textId="77777777" w:rsidR="004A65B3" w:rsidRPr="004A65B3" w:rsidRDefault="004A65B3" w:rsidP="004A65B3">
      <w:pPr>
        <w:spacing w:before="100" w:beforeAutospacing="1" w:after="90" w:line="240" w:lineRule="auto"/>
        <w:textAlignment w:val="top"/>
        <w:rPr>
          <w:rFonts w:ascii="Arial" w:eastAsia="Times New Roman" w:hAnsi="Arial" w:cs="Arial"/>
          <w:color w:val="333333"/>
          <w:sz w:val="18"/>
          <w:szCs w:val="18"/>
        </w:rPr>
      </w:pPr>
      <w:r w:rsidRPr="004A65B3">
        <w:rPr>
          <w:rFonts w:ascii="Segoe UI Symbol" w:eastAsia="Times New Roman" w:hAnsi="Segoe UI Symbol" w:cs="Segoe UI Symbol"/>
          <w:color w:val="0080C0"/>
          <w:sz w:val="18"/>
          <w:szCs w:val="18"/>
        </w:rPr>
        <w:t>✓</w:t>
      </w:r>
      <w:r w:rsidRPr="004A65B3">
        <w:rPr>
          <w:rFonts w:ascii="Arial" w:eastAsia="Times New Roman" w:hAnsi="Arial" w:cs="Arial"/>
          <w:color w:val="333333"/>
          <w:sz w:val="18"/>
          <w:szCs w:val="18"/>
        </w:rPr>
        <w:t xml:space="preserve"> Is regular supervision considered crucial to the program success?</w:t>
      </w:r>
    </w:p>
    <w:p w14:paraId="11AEBFC7" w14:textId="77777777" w:rsidR="004A65B3" w:rsidRPr="004A65B3" w:rsidRDefault="004A65B3" w:rsidP="004A65B3">
      <w:pPr>
        <w:spacing w:before="100" w:beforeAutospacing="1" w:after="90" w:line="240" w:lineRule="auto"/>
        <w:textAlignment w:val="top"/>
        <w:rPr>
          <w:rFonts w:ascii="Arial" w:eastAsia="Times New Roman" w:hAnsi="Arial" w:cs="Arial"/>
          <w:color w:val="333333"/>
          <w:sz w:val="18"/>
          <w:szCs w:val="18"/>
        </w:rPr>
      </w:pPr>
      <w:r w:rsidRPr="004A65B3">
        <w:rPr>
          <w:rFonts w:ascii="Segoe UI Symbol" w:eastAsia="Times New Roman" w:hAnsi="Segoe UI Symbol" w:cs="Segoe UI Symbol"/>
          <w:color w:val="0080C0"/>
          <w:sz w:val="18"/>
          <w:szCs w:val="18"/>
        </w:rPr>
        <w:t>✓</w:t>
      </w:r>
      <w:r w:rsidRPr="004A65B3">
        <w:rPr>
          <w:rFonts w:ascii="Arial" w:eastAsia="Times New Roman" w:hAnsi="Arial" w:cs="Arial"/>
          <w:color w:val="333333"/>
          <w:sz w:val="18"/>
          <w:szCs w:val="18"/>
        </w:rPr>
        <w:t xml:space="preserve"> Are behavioral excesses and reductive strategies reviewed at each supervisory meeting?</w:t>
      </w:r>
    </w:p>
    <w:p w14:paraId="77FFF368" w14:textId="77777777" w:rsidR="004A65B3" w:rsidRPr="004A65B3" w:rsidRDefault="004A65B3" w:rsidP="004A65B3">
      <w:pPr>
        <w:spacing w:before="100" w:beforeAutospacing="1" w:after="90" w:line="240" w:lineRule="auto"/>
        <w:textAlignment w:val="top"/>
        <w:rPr>
          <w:rFonts w:ascii="Arial" w:eastAsia="Times New Roman" w:hAnsi="Arial" w:cs="Arial"/>
          <w:color w:val="333333"/>
          <w:sz w:val="18"/>
          <w:szCs w:val="18"/>
        </w:rPr>
      </w:pPr>
      <w:r w:rsidRPr="004A65B3">
        <w:rPr>
          <w:rFonts w:ascii="Segoe UI Symbol" w:eastAsia="Times New Roman" w:hAnsi="Segoe UI Symbol" w:cs="Segoe UI Symbol"/>
          <w:color w:val="0080C0"/>
          <w:sz w:val="18"/>
          <w:szCs w:val="18"/>
        </w:rPr>
        <w:t>✓</w:t>
      </w:r>
      <w:r w:rsidRPr="004A65B3">
        <w:rPr>
          <w:rFonts w:ascii="Arial" w:eastAsia="Times New Roman" w:hAnsi="Arial" w:cs="Arial"/>
          <w:color w:val="333333"/>
          <w:sz w:val="18"/>
          <w:szCs w:val="18"/>
        </w:rPr>
        <w:t xml:space="preserve"> Is school progress reviewed and are there shadowing goals outlined?</w:t>
      </w:r>
    </w:p>
    <w:p w14:paraId="3129CCE0" w14:textId="77777777" w:rsidR="004A65B3" w:rsidRPr="004A65B3" w:rsidRDefault="004A65B3" w:rsidP="004A65B3">
      <w:pPr>
        <w:spacing w:before="100" w:beforeAutospacing="1" w:after="90" w:line="240" w:lineRule="auto"/>
        <w:textAlignment w:val="top"/>
        <w:rPr>
          <w:rFonts w:ascii="Arial" w:eastAsia="Times New Roman" w:hAnsi="Arial" w:cs="Arial"/>
          <w:color w:val="333333"/>
          <w:sz w:val="18"/>
          <w:szCs w:val="18"/>
        </w:rPr>
      </w:pPr>
      <w:r w:rsidRPr="004A65B3">
        <w:rPr>
          <w:rFonts w:ascii="Segoe UI Symbol" w:eastAsia="Times New Roman" w:hAnsi="Segoe UI Symbol" w:cs="Segoe UI Symbol"/>
          <w:color w:val="0080C0"/>
          <w:sz w:val="18"/>
          <w:szCs w:val="18"/>
        </w:rPr>
        <w:t>✓</w:t>
      </w:r>
      <w:r w:rsidRPr="004A65B3">
        <w:rPr>
          <w:rFonts w:ascii="Arial" w:eastAsia="Times New Roman" w:hAnsi="Arial" w:cs="Arial"/>
          <w:color w:val="333333"/>
          <w:sz w:val="18"/>
          <w:szCs w:val="18"/>
        </w:rPr>
        <w:t xml:space="preserve"> Are all drills reviewed and demonstrated at each supervisory meeting?</w:t>
      </w:r>
    </w:p>
    <w:p w14:paraId="2BA57D06" w14:textId="77777777" w:rsidR="004A65B3" w:rsidRPr="004A65B3" w:rsidRDefault="004A65B3" w:rsidP="004A65B3">
      <w:pPr>
        <w:spacing w:before="100" w:beforeAutospacing="1" w:after="90" w:line="240" w:lineRule="auto"/>
        <w:textAlignment w:val="top"/>
        <w:rPr>
          <w:rFonts w:ascii="Arial" w:eastAsia="Times New Roman" w:hAnsi="Arial" w:cs="Arial"/>
          <w:color w:val="333333"/>
          <w:sz w:val="18"/>
          <w:szCs w:val="18"/>
        </w:rPr>
      </w:pPr>
      <w:r w:rsidRPr="004A65B3">
        <w:rPr>
          <w:rFonts w:ascii="Segoe UI Symbol" w:eastAsia="Times New Roman" w:hAnsi="Segoe UI Symbol" w:cs="Segoe UI Symbol"/>
          <w:color w:val="0080C0"/>
          <w:sz w:val="18"/>
          <w:szCs w:val="18"/>
        </w:rPr>
        <w:lastRenderedPageBreak/>
        <w:t>✓</w:t>
      </w:r>
      <w:r w:rsidRPr="004A65B3">
        <w:rPr>
          <w:rFonts w:ascii="Arial" w:eastAsia="Times New Roman" w:hAnsi="Arial" w:cs="Arial"/>
          <w:color w:val="333333"/>
          <w:sz w:val="18"/>
          <w:szCs w:val="18"/>
        </w:rPr>
        <w:t xml:space="preserve"> Are the children's programs adapted to their individual needs?</w:t>
      </w:r>
    </w:p>
    <w:p w14:paraId="06BA2C3F" w14:textId="77777777" w:rsidR="004A65B3" w:rsidRPr="004A65B3" w:rsidRDefault="004A65B3" w:rsidP="004A65B3">
      <w:pPr>
        <w:spacing w:before="100" w:beforeAutospacing="1" w:after="90" w:line="240" w:lineRule="auto"/>
        <w:textAlignment w:val="top"/>
        <w:rPr>
          <w:rFonts w:ascii="Arial" w:eastAsia="Times New Roman" w:hAnsi="Arial" w:cs="Arial"/>
          <w:color w:val="333333"/>
          <w:sz w:val="18"/>
          <w:szCs w:val="18"/>
        </w:rPr>
      </w:pPr>
      <w:r w:rsidRPr="004A65B3">
        <w:rPr>
          <w:rFonts w:ascii="Segoe UI Symbol" w:eastAsia="Times New Roman" w:hAnsi="Segoe UI Symbol" w:cs="Segoe UI Symbol"/>
          <w:color w:val="0080C0"/>
          <w:sz w:val="18"/>
          <w:szCs w:val="18"/>
        </w:rPr>
        <w:t>✓</w:t>
      </w:r>
      <w:r w:rsidRPr="004A65B3">
        <w:rPr>
          <w:rFonts w:ascii="Arial" w:eastAsia="Times New Roman" w:hAnsi="Arial" w:cs="Arial"/>
          <w:color w:val="333333"/>
          <w:sz w:val="18"/>
          <w:szCs w:val="18"/>
        </w:rPr>
        <w:t xml:space="preserve"> Are the necessary referrals provided when needed?</w:t>
      </w:r>
    </w:p>
    <w:p w14:paraId="2F4010EE" w14:textId="77777777" w:rsidR="004A65B3" w:rsidRPr="004A65B3" w:rsidRDefault="004A65B3" w:rsidP="004A65B3">
      <w:pPr>
        <w:spacing w:after="0" w:line="240" w:lineRule="auto"/>
        <w:textAlignment w:val="top"/>
        <w:outlineLvl w:val="3"/>
        <w:rPr>
          <w:rFonts w:ascii="Trebuchet MS" w:eastAsia="Times New Roman" w:hAnsi="Trebuchet MS" w:cs="Arial"/>
          <w:b/>
          <w:bCs/>
          <w:color w:val="555555"/>
          <w:sz w:val="24"/>
          <w:szCs w:val="24"/>
        </w:rPr>
      </w:pPr>
      <w:r w:rsidRPr="004A65B3">
        <w:rPr>
          <w:rFonts w:ascii="Trebuchet MS" w:eastAsia="Times New Roman" w:hAnsi="Trebuchet MS" w:cs="Arial"/>
          <w:b/>
          <w:bCs/>
          <w:color w:val="555555"/>
          <w:sz w:val="24"/>
          <w:szCs w:val="24"/>
        </w:rPr>
        <w:t>INTENSITY &amp; CONSISTENCY</w:t>
      </w:r>
    </w:p>
    <w:p w14:paraId="47D63C19" w14:textId="77777777" w:rsidR="004A65B3" w:rsidRPr="004A65B3" w:rsidRDefault="004A65B3" w:rsidP="004A65B3">
      <w:pPr>
        <w:spacing w:before="100" w:beforeAutospacing="1" w:after="90" w:line="240" w:lineRule="auto"/>
        <w:textAlignment w:val="top"/>
        <w:rPr>
          <w:rFonts w:ascii="Arial" w:eastAsia="Times New Roman" w:hAnsi="Arial" w:cs="Arial"/>
          <w:color w:val="333333"/>
          <w:sz w:val="18"/>
          <w:szCs w:val="18"/>
        </w:rPr>
      </w:pPr>
      <w:r w:rsidRPr="004A65B3">
        <w:rPr>
          <w:rFonts w:ascii="Segoe UI Symbol" w:eastAsia="Times New Roman" w:hAnsi="Segoe UI Symbol" w:cs="Segoe UI Symbol"/>
          <w:color w:val="0080C0"/>
          <w:sz w:val="18"/>
          <w:szCs w:val="18"/>
        </w:rPr>
        <w:t>✓</w:t>
      </w:r>
      <w:r w:rsidRPr="004A65B3">
        <w:rPr>
          <w:rFonts w:ascii="Arial" w:eastAsia="Times New Roman" w:hAnsi="Arial" w:cs="Arial"/>
          <w:color w:val="333333"/>
          <w:sz w:val="18"/>
          <w:szCs w:val="18"/>
        </w:rPr>
        <w:t xml:space="preserve"> Are the hours recommended consistent with research findings?</w:t>
      </w:r>
    </w:p>
    <w:p w14:paraId="00CC696C" w14:textId="77777777" w:rsidR="004A65B3" w:rsidRPr="004A65B3" w:rsidRDefault="004A65B3" w:rsidP="004A65B3">
      <w:pPr>
        <w:spacing w:before="100" w:beforeAutospacing="1" w:after="90" w:line="240" w:lineRule="auto"/>
        <w:textAlignment w:val="top"/>
        <w:rPr>
          <w:rFonts w:ascii="Arial" w:eastAsia="Times New Roman" w:hAnsi="Arial" w:cs="Arial"/>
          <w:color w:val="333333"/>
          <w:sz w:val="18"/>
          <w:szCs w:val="18"/>
        </w:rPr>
      </w:pPr>
      <w:r w:rsidRPr="004A65B3">
        <w:rPr>
          <w:rFonts w:ascii="Segoe UI Symbol" w:eastAsia="Times New Roman" w:hAnsi="Segoe UI Symbol" w:cs="Segoe UI Symbol"/>
          <w:color w:val="0080C0"/>
          <w:sz w:val="18"/>
          <w:szCs w:val="18"/>
        </w:rPr>
        <w:t>✓</w:t>
      </w:r>
      <w:r w:rsidRPr="004A65B3">
        <w:rPr>
          <w:rFonts w:ascii="Arial" w:eastAsia="Times New Roman" w:hAnsi="Arial" w:cs="Arial"/>
          <w:color w:val="333333"/>
          <w:sz w:val="18"/>
          <w:szCs w:val="18"/>
        </w:rPr>
        <w:t xml:space="preserve"> Are steps taken to ensure consistency?</w:t>
      </w:r>
    </w:p>
    <w:p w14:paraId="3CF4FBA6" w14:textId="77777777" w:rsidR="004A65B3" w:rsidRPr="004A65B3" w:rsidRDefault="004A65B3" w:rsidP="004A65B3">
      <w:pPr>
        <w:spacing w:before="100" w:beforeAutospacing="1" w:after="90" w:line="240" w:lineRule="auto"/>
        <w:textAlignment w:val="top"/>
        <w:rPr>
          <w:rFonts w:ascii="Arial" w:eastAsia="Times New Roman" w:hAnsi="Arial" w:cs="Arial"/>
          <w:color w:val="333333"/>
          <w:sz w:val="18"/>
          <w:szCs w:val="18"/>
        </w:rPr>
      </w:pPr>
      <w:r w:rsidRPr="004A65B3">
        <w:rPr>
          <w:rFonts w:ascii="Arial" w:eastAsia="Times New Roman" w:hAnsi="Arial" w:cs="Arial"/>
          <w:color w:val="333333"/>
          <w:sz w:val="18"/>
          <w:szCs w:val="18"/>
        </w:rPr>
        <w:t>   → Parent / Nanny / Extended Family Training</w:t>
      </w:r>
      <w:r w:rsidRPr="004A65B3">
        <w:rPr>
          <w:rFonts w:ascii="Arial" w:eastAsia="Times New Roman" w:hAnsi="Arial" w:cs="Arial"/>
          <w:color w:val="333333"/>
          <w:sz w:val="18"/>
          <w:szCs w:val="18"/>
        </w:rPr>
        <w:br/>
        <w:t>   → Frequent Consultation with School Staff </w:t>
      </w:r>
      <w:r w:rsidRPr="004A65B3">
        <w:rPr>
          <w:rFonts w:ascii="Arial" w:eastAsia="Times New Roman" w:hAnsi="Arial" w:cs="Arial"/>
          <w:color w:val="333333"/>
          <w:sz w:val="18"/>
          <w:szCs w:val="18"/>
        </w:rPr>
        <w:br/>
        <w:t>   →Frequent Consultation with other providers</w:t>
      </w:r>
    </w:p>
    <w:p w14:paraId="1D66D79D" w14:textId="77777777" w:rsidR="004A65B3" w:rsidRPr="004A65B3" w:rsidRDefault="004A65B3" w:rsidP="004A65B3">
      <w:pPr>
        <w:spacing w:after="0" w:line="240" w:lineRule="auto"/>
        <w:textAlignment w:val="top"/>
        <w:outlineLvl w:val="3"/>
        <w:rPr>
          <w:rFonts w:ascii="Trebuchet MS" w:eastAsia="Times New Roman" w:hAnsi="Trebuchet MS" w:cs="Arial"/>
          <w:b/>
          <w:bCs/>
          <w:color w:val="555555"/>
          <w:sz w:val="24"/>
          <w:szCs w:val="24"/>
        </w:rPr>
      </w:pPr>
      <w:r w:rsidRPr="004A65B3">
        <w:rPr>
          <w:rFonts w:ascii="Trebuchet MS" w:eastAsia="Times New Roman" w:hAnsi="Trebuchet MS" w:cs="Arial"/>
          <w:b/>
          <w:bCs/>
          <w:color w:val="555555"/>
          <w:sz w:val="24"/>
          <w:szCs w:val="24"/>
        </w:rPr>
        <w:t>ACKNOWLEDGMENT OF BIOMEDICAL FACTORS IMPACTING TREATMENT</w:t>
      </w:r>
    </w:p>
    <w:p w14:paraId="0D6A6BD8" w14:textId="77777777" w:rsidR="004A65B3" w:rsidRPr="004A65B3" w:rsidRDefault="004A65B3" w:rsidP="004A65B3">
      <w:pPr>
        <w:spacing w:before="100" w:beforeAutospacing="1" w:after="90" w:line="240" w:lineRule="auto"/>
        <w:textAlignment w:val="top"/>
        <w:rPr>
          <w:rFonts w:ascii="Arial" w:eastAsia="Times New Roman" w:hAnsi="Arial" w:cs="Arial"/>
          <w:color w:val="333333"/>
          <w:sz w:val="18"/>
          <w:szCs w:val="18"/>
        </w:rPr>
      </w:pPr>
      <w:r w:rsidRPr="004A65B3">
        <w:rPr>
          <w:rFonts w:ascii="Segoe UI Symbol" w:eastAsia="Times New Roman" w:hAnsi="Segoe UI Symbol" w:cs="Segoe UI Symbol"/>
          <w:color w:val="0080C0"/>
          <w:sz w:val="18"/>
          <w:szCs w:val="18"/>
        </w:rPr>
        <w:t>✓</w:t>
      </w:r>
      <w:r w:rsidRPr="004A65B3">
        <w:rPr>
          <w:rFonts w:ascii="Arial" w:eastAsia="Times New Roman" w:hAnsi="Arial" w:cs="Arial"/>
          <w:color w:val="333333"/>
          <w:sz w:val="18"/>
          <w:szCs w:val="18"/>
        </w:rPr>
        <w:t xml:space="preserve"> Are parents encouraged to explore medical treatments?</w:t>
      </w:r>
    </w:p>
    <w:p w14:paraId="46B7EDB9" w14:textId="77777777" w:rsidR="004A65B3" w:rsidRPr="004A65B3" w:rsidRDefault="004A65B3" w:rsidP="004A65B3">
      <w:pPr>
        <w:spacing w:before="100" w:beforeAutospacing="1" w:after="90" w:line="240" w:lineRule="auto"/>
        <w:textAlignment w:val="top"/>
        <w:rPr>
          <w:rFonts w:ascii="Arial" w:eastAsia="Times New Roman" w:hAnsi="Arial" w:cs="Arial"/>
          <w:color w:val="333333"/>
          <w:sz w:val="18"/>
          <w:szCs w:val="18"/>
        </w:rPr>
      </w:pPr>
      <w:r w:rsidRPr="004A65B3">
        <w:rPr>
          <w:rFonts w:ascii="Segoe UI Symbol" w:eastAsia="Times New Roman" w:hAnsi="Segoe UI Symbol" w:cs="Segoe UI Symbol"/>
          <w:color w:val="0080C0"/>
          <w:sz w:val="18"/>
          <w:szCs w:val="18"/>
        </w:rPr>
        <w:t>✓</w:t>
      </w:r>
      <w:r w:rsidRPr="004A65B3">
        <w:rPr>
          <w:rFonts w:ascii="Arial" w:eastAsia="Times New Roman" w:hAnsi="Arial" w:cs="Arial"/>
          <w:color w:val="333333"/>
          <w:sz w:val="18"/>
          <w:szCs w:val="18"/>
        </w:rPr>
        <w:t xml:space="preserve"> Is information regarding dietary changes provided?</w:t>
      </w:r>
    </w:p>
    <w:p w14:paraId="1927AB26" w14:textId="77777777" w:rsidR="004A65B3" w:rsidRPr="004A65B3" w:rsidRDefault="004A65B3" w:rsidP="004A65B3">
      <w:pPr>
        <w:spacing w:before="100" w:beforeAutospacing="1" w:after="90" w:line="240" w:lineRule="auto"/>
        <w:textAlignment w:val="top"/>
        <w:rPr>
          <w:rFonts w:ascii="Arial" w:eastAsia="Times New Roman" w:hAnsi="Arial" w:cs="Arial"/>
          <w:color w:val="333333"/>
          <w:sz w:val="18"/>
          <w:szCs w:val="18"/>
        </w:rPr>
      </w:pPr>
      <w:r w:rsidRPr="004A65B3">
        <w:rPr>
          <w:rFonts w:ascii="Segoe UI Symbol" w:eastAsia="Times New Roman" w:hAnsi="Segoe UI Symbol" w:cs="Segoe UI Symbol"/>
          <w:color w:val="0080C0"/>
          <w:sz w:val="18"/>
          <w:szCs w:val="18"/>
        </w:rPr>
        <w:t>✓</w:t>
      </w:r>
      <w:r w:rsidRPr="004A65B3">
        <w:rPr>
          <w:rFonts w:ascii="Arial" w:eastAsia="Times New Roman" w:hAnsi="Arial" w:cs="Arial"/>
          <w:color w:val="333333"/>
          <w:sz w:val="18"/>
          <w:szCs w:val="18"/>
        </w:rPr>
        <w:t xml:space="preserve"> Are pre-screened referrals provided when necessary?</w:t>
      </w:r>
    </w:p>
    <w:p w14:paraId="21DD9B96" w14:textId="77777777" w:rsidR="004A65B3" w:rsidRPr="004A65B3" w:rsidRDefault="004A65B3" w:rsidP="004A65B3">
      <w:pPr>
        <w:spacing w:after="0" w:line="240" w:lineRule="auto"/>
        <w:textAlignment w:val="top"/>
        <w:outlineLvl w:val="3"/>
        <w:rPr>
          <w:rFonts w:ascii="Trebuchet MS" w:eastAsia="Times New Roman" w:hAnsi="Trebuchet MS" w:cs="Arial"/>
          <w:b/>
          <w:bCs/>
          <w:color w:val="555555"/>
          <w:sz w:val="24"/>
          <w:szCs w:val="24"/>
        </w:rPr>
      </w:pPr>
      <w:r w:rsidRPr="004A65B3">
        <w:rPr>
          <w:rFonts w:ascii="Trebuchet MS" w:eastAsia="Times New Roman" w:hAnsi="Trebuchet MS" w:cs="Arial"/>
          <w:b/>
          <w:bCs/>
          <w:color w:val="555555"/>
          <w:sz w:val="24"/>
          <w:szCs w:val="24"/>
        </w:rPr>
        <w:t>SPECIALIZED PROGRAMS FOR PARTICULAR LEARNERS</w:t>
      </w:r>
    </w:p>
    <w:p w14:paraId="4DA6879B" w14:textId="77777777" w:rsidR="004A65B3" w:rsidRPr="004A65B3" w:rsidRDefault="004A65B3" w:rsidP="004A65B3">
      <w:pPr>
        <w:spacing w:before="100" w:beforeAutospacing="1" w:after="90" w:line="240" w:lineRule="auto"/>
        <w:textAlignment w:val="top"/>
        <w:rPr>
          <w:rFonts w:ascii="Arial" w:eastAsia="Times New Roman" w:hAnsi="Arial" w:cs="Arial"/>
          <w:color w:val="333333"/>
          <w:sz w:val="18"/>
          <w:szCs w:val="18"/>
        </w:rPr>
      </w:pPr>
      <w:r w:rsidRPr="004A65B3">
        <w:rPr>
          <w:rFonts w:ascii="Segoe UI Symbol" w:eastAsia="Times New Roman" w:hAnsi="Segoe UI Symbol" w:cs="Segoe UI Symbol"/>
          <w:b/>
          <w:bCs/>
          <w:color w:val="0080C0"/>
          <w:sz w:val="18"/>
          <w:szCs w:val="18"/>
        </w:rPr>
        <w:t>✓</w:t>
      </w:r>
      <w:r w:rsidRPr="004A65B3">
        <w:rPr>
          <w:rFonts w:ascii="Arial" w:eastAsia="Times New Roman" w:hAnsi="Arial" w:cs="Arial"/>
          <w:color w:val="333333"/>
          <w:sz w:val="18"/>
          <w:szCs w:val="18"/>
        </w:rPr>
        <w:t xml:space="preserve"> Are Social Skills Training / Executive Function Training / Theory of Mind Work part of the program?</w:t>
      </w:r>
    </w:p>
    <w:p w14:paraId="08AD3568" w14:textId="77777777" w:rsidR="004A65B3" w:rsidRPr="004A65B3" w:rsidRDefault="004A65B3" w:rsidP="004A65B3">
      <w:pPr>
        <w:spacing w:before="100" w:beforeAutospacing="1" w:after="90" w:line="240" w:lineRule="auto"/>
        <w:textAlignment w:val="top"/>
        <w:rPr>
          <w:rFonts w:ascii="Arial" w:eastAsia="Times New Roman" w:hAnsi="Arial" w:cs="Arial"/>
          <w:color w:val="333333"/>
          <w:sz w:val="18"/>
          <w:szCs w:val="18"/>
        </w:rPr>
      </w:pPr>
      <w:r w:rsidRPr="004A65B3">
        <w:rPr>
          <w:rFonts w:ascii="Segoe UI Symbol" w:eastAsia="Times New Roman" w:hAnsi="Segoe UI Symbol" w:cs="Segoe UI Symbol"/>
          <w:color w:val="0080C0"/>
          <w:sz w:val="18"/>
          <w:szCs w:val="18"/>
        </w:rPr>
        <w:t>✓</w:t>
      </w:r>
      <w:r w:rsidRPr="004A65B3">
        <w:rPr>
          <w:rFonts w:ascii="Arial" w:eastAsia="Times New Roman" w:hAnsi="Arial" w:cs="Arial"/>
          <w:color w:val="333333"/>
          <w:sz w:val="18"/>
          <w:szCs w:val="18"/>
        </w:rPr>
        <w:t xml:space="preserve"> Is adequate programming for non-verbal children available if needed?</w:t>
      </w:r>
    </w:p>
    <w:p w14:paraId="77E68010" w14:textId="77777777" w:rsidR="004A65B3" w:rsidRPr="004A65B3" w:rsidRDefault="004A65B3" w:rsidP="004A65B3">
      <w:pPr>
        <w:spacing w:before="100" w:beforeAutospacing="1" w:after="90" w:line="240" w:lineRule="auto"/>
        <w:textAlignment w:val="top"/>
        <w:rPr>
          <w:rFonts w:ascii="Arial" w:eastAsia="Times New Roman" w:hAnsi="Arial" w:cs="Arial"/>
          <w:color w:val="333333"/>
          <w:sz w:val="18"/>
          <w:szCs w:val="18"/>
        </w:rPr>
      </w:pPr>
      <w:r w:rsidRPr="004A65B3">
        <w:rPr>
          <w:rFonts w:ascii="Segoe UI Symbol" w:eastAsia="Times New Roman" w:hAnsi="Segoe UI Symbol" w:cs="Segoe UI Symbol"/>
          <w:color w:val="0080C0"/>
          <w:sz w:val="18"/>
          <w:szCs w:val="18"/>
        </w:rPr>
        <w:t>✓</w:t>
      </w:r>
      <w:r w:rsidRPr="004A65B3">
        <w:rPr>
          <w:rFonts w:ascii="Arial" w:eastAsia="Times New Roman" w:hAnsi="Arial" w:cs="Arial"/>
          <w:color w:val="333333"/>
          <w:sz w:val="18"/>
          <w:szCs w:val="18"/>
        </w:rPr>
        <w:t xml:space="preserve"> Are other programs brought in to </w:t>
      </w:r>
      <w:proofErr w:type="spellStart"/>
      <w:r w:rsidRPr="004A65B3">
        <w:rPr>
          <w:rFonts w:ascii="Arial" w:eastAsia="Times New Roman" w:hAnsi="Arial" w:cs="Arial"/>
          <w:color w:val="333333"/>
          <w:sz w:val="18"/>
          <w:szCs w:val="18"/>
        </w:rPr>
        <w:t>aide</w:t>
      </w:r>
      <w:proofErr w:type="spellEnd"/>
      <w:r w:rsidRPr="004A65B3">
        <w:rPr>
          <w:rFonts w:ascii="Arial" w:eastAsia="Times New Roman" w:hAnsi="Arial" w:cs="Arial"/>
          <w:color w:val="333333"/>
          <w:sz w:val="18"/>
          <w:szCs w:val="18"/>
        </w:rPr>
        <w:t xml:space="preserve"> the child's pattern of acquisition (PECS, Social Stories, etc.)</w:t>
      </w:r>
    </w:p>
    <w:p w14:paraId="60CBE93C" w14:textId="77777777" w:rsidR="004A65B3" w:rsidRPr="004A65B3" w:rsidRDefault="004A65B3" w:rsidP="004A65B3">
      <w:pPr>
        <w:spacing w:after="0" w:line="240" w:lineRule="auto"/>
        <w:textAlignment w:val="top"/>
        <w:outlineLvl w:val="4"/>
        <w:rPr>
          <w:rFonts w:ascii="Arial" w:eastAsia="Times New Roman" w:hAnsi="Arial" w:cs="Arial"/>
          <w:b/>
          <w:bCs/>
          <w:caps/>
          <w:color w:val="C1BDB9"/>
          <w:sz w:val="36"/>
          <w:szCs w:val="36"/>
        </w:rPr>
      </w:pPr>
      <w:r w:rsidRPr="004A65B3">
        <w:rPr>
          <w:rFonts w:ascii="Arial" w:eastAsia="Times New Roman" w:hAnsi="Arial" w:cs="Arial"/>
          <w:b/>
          <w:bCs/>
          <w:caps/>
          <w:color w:val="C1BDB9"/>
          <w:sz w:val="36"/>
          <w:szCs w:val="36"/>
        </w:rPr>
        <w:t>ABA RESOURCES: </w:t>
      </w:r>
      <w:r w:rsidRPr="004A65B3">
        <w:rPr>
          <w:rFonts w:ascii="Arial" w:eastAsia="Times New Roman" w:hAnsi="Arial" w:cs="Arial"/>
          <w:b/>
          <w:bCs/>
          <w:caps/>
          <w:color w:val="00529C"/>
          <w:sz w:val="36"/>
          <w:szCs w:val="36"/>
        </w:rPr>
        <w:t>INSURANCE COVERAGE</w:t>
      </w:r>
    </w:p>
    <w:p w14:paraId="09BF93B8" w14:textId="77777777" w:rsidR="004A65B3" w:rsidRPr="004A65B3" w:rsidRDefault="004A65B3" w:rsidP="004A65B3">
      <w:pPr>
        <w:spacing w:before="100" w:beforeAutospacing="1" w:after="90" w:line="240" w:lineRule="auto"/>
        <w:textAlignment w:val="top"/>
        <w:rPr>
          <w:rFonts w:ascii="Arial" w:eastAsia="Times New Roman" w:hAnsi="Arial" w:cs="Arial"/>
          <w:color w:val="333333"/>
          <w:sz w:val="18"/>
          <w:szCs w:val="18"/>
        </w:rPr>
      </w:pPr>
      <w:hyperlink r:id="rId56" w:history="1">
        <w:r w:rsidRPr="004A65B3">
          <w:rPr>
            <w:rFonts w:ascii="Times New Roman" w:eastAsia="Times New Roman" w:hAnsi="Times New Roman" w:cs="Times New Roman"/>
            <w:color w:val="26A9E0"/>
            <w:sz w:val="17"/>
            <w:szCs w:val="17"/>
            <w:u w:val="single"/>
          </w:rPr>
          <w:t>​</w:t>
        </w:r>
      </w:hyperlink>
      <w:r w:rsidRPr="004A65B3">
        <w:rPr>
          <w:rFonts w:ascii="Arial" w:eastAsia="Times New Roman" w:hAnsi="Arial" w:cs="Arial"/>
          <w:color w:val="333333"/>
          <w:sz w:val="18"/>
          <w:szCs w:val="18"/>
        </w:rPr>
        <w:t>Historically, Applied Behavior Analysis (ABA) has not been covered by most insurance plans. The common rationale for this was that ABA was not scientifically proven effective for the treatment for Autism. As time has passed, ABA has been proven to be one of the most effective treatments for Autism, and because of that, an increasing number of large employers have added ABA therapy benefits to their health care plans. Parents should check with their Human Resources department to find out if their employer is one of these companies, or to ask if such a benefit can be added. If enough people ask, they might just add it.</w:t>
      </w:r>
    </w:p>
    <w:p w14:paraId="1592A30F" w14:textId="77777777" w:rsidR="004A65B3" w:rsidRPr="004A65B3" w:rsidRDefault="004A65B3" w:rsidP="004A65B3">
      <w:pPr>
        <w:spacing w:before="100" w:beforeAutospacing="1" w:after="90" w:line="240" w:lineRule="auto"/>
        <w:textAlignment w:val="top"/>
        <w:rPr>
          <w:rFonts w:ascii="Arial" w:eastAsia="Times New Roman" w:hAnsi="Arial" w:cs="Arial"/>
          <w:color w:val="333333"/>
          <w:sz w:val="18"/>
          <w:szCs w:val="18"/>
        </w:rPr>
      </w:pPr>
      <w:r w:rsidRPr="004A65B3">
        <w:rPr>
          <w:rFonts w:ascii="Arial" w:eastAsia="Times New Roman" w:hAnsi="Arial" w:cs="Arial"/>
          <w:color w:val="333333"/>
          <w:sz w:val="18"/>
          <w:szCs w:val="18"/>
        </w:rPr>
        <w:t>As of April 2011, there are 25 states that mandate coverage for ABA therapy for certain health plans, and more states are coming on board each year.  </w:t>
      </w:r>
      <w:r w:rsidRPr="004A65B3">
        <w:rPr>
          <w:rFonts w:ascii="Arial" w:eastAsia="Times New Roman" w:hAnsi="Arial" w:cs="Arial"/>
          <w:b/>
          <w:bCs/>
          <w:color w:val="333333"/>
          <w:sz w:val="18"/>
          <w:szCs w:val="18"/>
        </w:rPr>
        <w:t xml:space="preserve">For a list of these states, or to find out what is happening in your state and to learn how you can help, please visit </w:t>
      </w:r>
      <w:hyperlink r:id="rId57" w:history="1">
        <w:r w:rsidRPr="004A65B3">
          <w:rPr>
            <w:rFonts w:ascii="Times New Roman" w:eastAsia="Times New Roman" w:hAnsi="Times New Roman" w:cs="Times New Roman"/>
            <w:b/>
            <w:bCs/>
            <w:color w:val="26A9E0"/>
            <w:sz w:val="18"/>
            <w:szCs w:val="18"/>
            <w:u w:val="single"/>
          </w:rPr>
          <w:t>Autism Votes</w:t>
        </w:r>
      </w:hyperlink>
      <w:r w:rsidRPr="004A65B3">
        <w:rPr>
          <w:rFonts w:ascii="Arial" w:eastAsia="Times New Roman" w:hAnsi="Arial" w:cs="Arial"/>
          <w:b/>
          <w:bCs/>
          <w:color w:val="333333"/>
          <w:sz w:val="18"/>
          <w:szCs w:val="18"/>
        </w:rPr>
        <w:t> and click on your state.</w:t>
      </w:r>
      <w:r w:rsidRPr="004A65B3">
        <w:rPr>
          <w:rFonts w:ascii="Arial" w:eastAsia="Times New Roman" w:hAnsi="Arial" w:cs="Arial"/>
          <w:color w:val="333333"/>
          <w:sz w:val="18"/>
          <w:szCs w:val="18"/>
        </w:rPr>
        <w:t> Autism Votes is part of Autism Speaks and is a great resource for news and information about autism legislation.</w:t>
      </w:r>
    </w:p>
    <w:p w14:paraId="3586262E" w14:textId="77777777" w:rsidR="004A65B3" w:rsidRPr="004A65B3" w:rsidRDefault="004A65B3" w:rsidP="004A65B3">
      <w:pPr>
        <w:spacing w:before="100" w:beforeAutospacing="1" w:after="90" w:line="240" w:lineRule="auto"/>
        <w:textAlignment w:val="top"/>
        <w:rPr>
          <w:rFonts w:ascii="Arial" w:eastAsia="Times New Roman" w:hAnsi="Arial" w:cs="Arial"/>
          <w:color w:val="333333"/>
          <w:sz w:val="18"/>
          <w:szCs w:val="18"/>
        </w:rPr>
      </w:pPr>
      <w:r w:rsidRPr="004A65B3">
        <w:rPr>
          <w:rFonts w:ascii="Arial" w:eastAsia="Times New Roman" w:hAnsi="Arial" w:cs="Arial"/>
          <w:color w:val="333333"/>
          <w:sz w:val="18"/>
          <w:szCs w:val="18"/>
        </w:rPr>
        <w:t>If you live in one of the states that does not mandate coverage (or if your plan is not subject to the state mandate) and you have received a coverage denial or claim rejection, you can appeal this decision.  Contact your insurance company to find out how their appeal process works. Some families have appealed and won.</w:t>
      </w:r>
      <w:r w:rsidRPr="004A65B3">
        <w:rPr>
          <w:rFonts w:ascii="Arial" w:eastAsia="Times New Roman" w:hAnsi="Arial" w:cs="Arial"/>
          <w:b/>
          <w:bCs/>
          <w:color w:val="333333"/>
          <w:sz w:val="18"/>
          <w:szCs w:val="18"/>
        </w:rPr>
        <w:t xml:space="preserve"> There's a chance you could be one of those families!</w:t>
      </w:r>
    </w:p>
    <w:p w14:paraId="7673813C" w14:textId="77777777" w:rsidR="004A65B3" w:rsidRPr="004A65B3" w:rsidRDefault="004A65B3" w:rsidP="004A65B3">
      <w:pPr>
        <w:spacing w:after="0" w:line="240" w:lineRule="auto"/>
        <w:textAlignment w:val="top"/>
        <w:outlineLvl w:val="3"/>
        <w:rPr>
          <w:rFonts w:ascii="Trebuchet MS" w:eastAsia="Times New Roman" w:hAnsi="Trebuchet MS" w:cs="Arial"/>
          <w:b/>
          <w:bCs/>
          <w:color w:val="555555"/>
          <w:sz w:val="24"/>
          <w:szCs w:val="24"/>
        </w:rPr>
      </w:pPr>
      <w:r w:rsidRPr="004A65B3">
        <w:rPr>
          <w:rFonts w:ascii="Trebuchet MS" w:eastAsia="Times New Roman" w:hAnsi="Trebuchet MS" w:cs="Arial"/>
          <w:b/>
          <w:bCs/>
          <w:color w:val="555555"/>
          <w:sz w:val="24"/>
          <w:szCs w:val="24"/>
        </w:rPr>
        <w:t>THERE IS HOPE ON THE HORIZON!</w:t>
      </w:r>
    </w:p>
    <w:p w14:paraId="4831C26C" w14:textId="77777777" w:rsidR="004A65B3" w:rsidRPr="004A65B3" w:rsidRDefault="004A65B3" w:rsidP="004A65B3">
      <w:pPr>
        <w:spacing w:before="100" w:beforeAutospacing="1" w:after="90" w:line="240" w:lineRule="auto"/>
        <w:textAlignment w:val="top"/>
        <w:rPr>
          <w:rFonts w:ascii="Arial" w:eastAsia="Times New Roman" w:hAnsi="Arial" w:cs="Arial"/>
          <w:color w:val="333333"/>
          <w:sz w:val="18"/>
          <w:szCs w:val="18"/>
        </w:rPr>
      </w:pPr>
      <w:r w:rsidRPr="004A65B3">
        <w:rPr>
          <w:rFonts w:ascii="Arial" w:eastAsia="Times New Roman" w:hAnsi="Arial" w:cs="Arial"/>
          <w:color w:val="333333"/>
          <w:sz w:val="18"/>
          <w:szCs w:val="18"/>
        </w:rPr>
        <w:t xml:space="preserve">As it is written now, the Patient Protection and Affordable Care Act (PPACA), commonly known as </w:t>
      </w:r>
      <w:proofErr w:type="spellStart"/>
      <w:r w:rsidRPr="004A65B3">
        <w:rPr>
          <w:rFonts w:ascii="Arial" w:eastAsia="Times New Roman" w:hAnsi="Arial" w:cs="Arial"/>
          <w:color w:val="333333"/>
          <w:sz w:val="18"/>
          <w:szCs w:val="18"/>
        </w:rPr>
        <w:t>ObamaCare</w:t>
      </w:r>
      <w:proofErr w:type="spellEnd"/>
      <w:r w:rsidRPr="004A65B3">
        <w:rPr>
          <w:rFonts w:ascii="Arial" w:eastAsia="Times New Roman" w:hAnsi="Arial" w:cs="Arial"/>
          <w:color w:val="333333"/>
          <w:sz w:val="18"/>
          <w:szCs w:val="18"/>
        </w:rPr>
        <w:t>, will provide coverage for behavioral therapies, including ABA, for most insurance plans beginning in 2014.   Stay Tuned!!!!</w:t>
      </w:r>
    </w:p>
    <w:p w14:paraId="37FC8B2B" w14:textId="77777777" w:rsidR="004A65B3" w:rsidRPr="004A65B3" w:rsidRDefault="004A65B3" w:rsidP="004A65B3">
      <w:pPr>
        <w:spacing w:after="0" w:line="240" w:lineRule="auto"/>
        <w:textAlignment w:val="top"/>
        <w:outlineLvl w:val="4"/>
        <w:rPr>
          <w:rFonts w:ascii="Arial" w:eastAsia="Times New Roman" w:hAnsi="Arial" w:cs="Arial"/>
          <w:b/>
          <w:bCs/>
          <w:caps/>
          <w:color w:val="C1BDB9"/>
          <w:sz w:val="36"/>
          <w:szCs w:val="36"/>
        </w:rPr>
      </w:pPr>
      <w:r w:rsidRPr="004A65B3">
        <w:rPr>
          <w:rFonts w:ascii="Arial" w:eastAsia="Times New Roman" w:hAnsi="Arial" w:cs="Arial"/>
          <w:b/>
          <w:bCs/>
          <w:caps/>
          <w:color w:val="C1BDB9"/>
          <w:sz w:val="36"/>
          <w:szCs w:val="36"/>
        </w:rPr>
        <w:t xml:space="preserve">THERAPY PROGRAMS: </w:t>
      </w:r>
      <w:r w:rsidRPr="004A65B3">
        <w:rPr>
          <w:rFonts w:ascii="Arial" w:eastAsia="Times New Roman" w:hAnsi="Arial" w:cs="Arial"/>
          <w:b/>
          <w:bCs/>
          <w:caps/>
          <w:color w:val="00529C"/>
          <w:sz w:val="36"/>
          <w:szCs w:val="36"/>
        </w:rPr>
        <w:t>CARD I</w:t>
      </w:r>
    </w:p>
    <w:p w14:paraId="6E73B39B" w14:textId="77777777" w:rsidR="004A65B3" w:rsidRPr="004A65B3" w:rsidRDefault="004A65B3" w:rsidP="004A65B3">
      <w:pPr>
        <w:spacing w:after="0" w:line="240" w:lineRule="auto"/>
        <w:textAlignment w:val="top"/>
        <w:outlineLvl w:val="3"/>
        <w:rPr>
          <w:rFonts w:ascii="Trebuchet MS" w:eastAsia="Times New Roman" w:hAnsi="Trebuchet MS" w:cs="Arial"/>
          <w:b/>
          <w:bCs/>
          <w:color w:val="555555"/>
          <w:sz w:val="24"/>
          <w:szCs w:val="24"/>
        </w:rPr>
      </w:pPr>
      <w:hyperlink r:id="rId58" w:history="1">
        <w:r w:rsidRPr="004A65B3">
          <w:rPr>
            <w:rFonts w:ascii="Arial" w:eastAsia="Times New Roman" w:hAnsi="Arial" w:cs="Arial"/>
            <w:b/>
            <w:bCs/>
            <w:color w:val="26A9E0"/>
            <w:sz w:val="24"/>
            <w:szCs w:val="24"/>
            <w:u w:val="single"/>
          </w:rPr>
          <w:t>​</w:t>
        </w:r>
      </w:hyperlink>
      <w:r w:rsidRPr="004A65B3">
        <w:rPr>
          <w:rFonts w:ascii="Trebuchet MS" w:eastAsia="Times New Roman" w:hAnsi="Trebuchet MS" w:cs="Arial"/>
          <w:b/>
          <w:bCs/>
          <w:color w:val="555555"/>
          <w:sz w:val="24"/>
          <w:szCs w:val="24"/>
        </w:rPr>
        <w:t>Lesson Areas and Sample Targeted Skills for Individuals 0 - 8</w:t>
      </w:r>
    </w:p>
    <w:p w14:paraId="67BE29FB" w14:textId="77777777" w:rsidR="004A65B3" w:rsidRPr="004A65B3" w:rsidRDefault="004A65B3" w:rsidP="004A65B3">
      <w:pPr>
        <w:spacing w:before="100" w:beforeAutospacing="1" w:after="90" w:line="240" w:lineRule="auto"/>
        <w:textAlignment w:val="top"/>
        <w:rPr>
          <w:rFonts w:ascii="Arial" w:eastAsia="Times New Roman" w:hAnsi="Arial" w:cs="Arial"/>
          <w:color w:val="333333"/>
          <w:sz w:val="18"/>
          <w:szCs w:val="18"/>
        </w:rPr>
      </w:pPr>
      <w:r w:rsidRPr="004A65B3">
        <w:rPr>
          <w:rFonts w:ascii="Arial" w:eastAsia="Times New Roman" w:hAnsi="Arial" w:cs="Arial"/>
          <w:color w:val="333333"/>
          <w:sz w:val="18"/>
          <w:szCs w:val="18"/>
        </w:rPr>
        <w:lastRenderedPageBreak/>
        <w:t xml:space="preserve">Following the principles of Applied Behavior Analysis, we developed a treatment approach for children with autism, up to age eight, that focuses on minimizing challenging behaviors and maximizing skill acquisition.   Once new behaviors are mastered, we focus on generalization with the goal of transitioning each child into the mainstream educational system.  If necessary, we also provide school shadowing </w:t>
      </w:r>
      <w:proofErr w:type="gramStart"/>
      <w:r w:rsidRPr="004A65B3">
        <w:rPr>
          <w:rFonts w:ascii="Arial" w:eastAsia="Times New Roman" w:hAnsi="Arial" w:cs="Arial"/>
          <w:color w:val="333333"/>
          <w:sz w:val="18"/>
          <w:szCs w:val="18"/>
        </w:rPr>
        <w:t>services</w:t>
      </w:r>
      <w:proofErr w:type="gramEnd"/>
      <w:r w:rsidRPr="004A65B3">
        <w:rPr>
          <w:rFonts w:ascii="Arial" w:eastAsia="Times New Roman" w:hAnsi="Arial" w:cs="Arial"/>
          <w:color w:val="333333"/>
          <w:sz w:val="18"/>
          <w:szCs w:val="18"/>
        </w:rPr>
        <w:t xml:space="preserve"> so children have the support they need in the classroom.</w:t>
      </w:r>
    </w:p>
    <w:p w14:paraId="055D78F3" w14:textId="77777777" w:rsidR="004A65B3" w:rsidRPr="004A65B3" w:rsidRDefault="004A65B3" w:rsidP="004A65B3">
      <w:pPr>
        <w:spacing w:after="0" w:line="240" w:lineRule="auto"/>
        <w:textAlignment w:val="top"/>
        <w:outlineLvl w:val="3"/>
        <w:rPr>
          <w:rFonts w:ascii="Trebuchet MS" w:eastAsia="Times New Roman" w:hAnsi="Trebuchet MS" w:cs="Arial"/>
          <w:b/>
          <w:bCs/>
          <w:color w:val="555555"/>
          <w:sz w:val="24"/>
          <w:szCs w:val="24"/>
        </w:rPr>
      </w:pPr>
      <w:r w:rsidRPr="004A65B3">
        <w:rPr>
          <w:rFonts w:ascii="Trebuchet MS" w:eastAsia="Times New Roman" w:hAnsi="Trebuchet MS" w:cs="Arial"/>
          <w:b/>
          <w:bCs/>
          <w:color w:val="555555"/>
          <w:sz w:val="24"/>
          <w:szCs w:val="24"/>
        </w:rPr>
        <w:t>Challenging Goals; Trackable Progress</w:t>
      </w:r>
    </w:p>
    <w:p w14:paraId="6DF5B1EE" w14:textId="77777777" w:rsidR="004A65B3" w:rsidRPr="004A65B3" w:rsidRDefault="004A65B3" w:rsidP="004A65B3">
      <w:pPr>
        <w:spacing w:before="100" w:beforeAutospacing="1" w:after="90" w:line="240" w:lineRule="auto"/>
        <w:textAlignment w:val="top"/>
        <w:rPr>
          <w:rFonts w:ascii="Arial" w:eastAsia="Times New Roman" w:hAnsi="Arial" w:cs="Arial"/>
          <w:color w:val="333333"/>
          <w:sz w:val="18"/>
          <w:szCs w:val="18"/>
        </w:rPr>
      </w:pPr>
      <w:r w:rsidRPr="004A65B3">
        <w:rPr>
          <w:rFonts w:ascii="Arial" w:eastAsia="Times New Roman" w:hAnsi="Arial" w:cs="Arial"/>
          <w:color w:val="333333"/>
          <w:sz w:val="18"/>
          <w:szCs w:val="18"/>
        </w:rPr>
        <w:t>We teach self-help and safety skills, build language and communication, as well as an array of advanced skills such as theory of mind, social skills, and executive functioning.  With the input of parents and the child’s caregivers, we set challenging goals for our team and the child and track progress on each skill domain carefully.  The chart below gives more details about our curriculum areas.</w:t>
      </w:r>
    </w:p>
    <w:p w14:paraId="05B7E562" w14:textId="77777777" w:rsidR="004A65B3" w:rsidRPr="004A65B3" w:rsidRDefault="004A65B3" w:rsidP="004A65B3">
      <w:pPr>
        <w:spacing w:before="100" w:beforeAutospacing="1" w:after="90" w:line="240" w:lineRule="auto"/>
        <w:textAlignment w:val="top"/>
        <w:rPr>
          <w:rFonts w:ascii="Arial" w:eastAsia="Times New Roman" w:hAnsi="Arial" w:cs="Arial"/>
          <w:color w:val="333333"/>
          <w:sz w:val="18"/>
          <w:szCs w:val="18"/>
        </w:rPr>
      </w:pPr>
      <w:r w:rsidRPr="004A65B3">
        <w:rPr>
          <w:rFonts w:ascii="Arial" w:eastAsia="Times New Roman" w:hAnsi="Arial" w:cs="Arial"/>
          <w:color w:val="333333"/>
          <w:sz w:val="18"/>
          <w:szCs w:val="18"/>
        </w:rPr>
        <w:t xml:space="preserve">The program is developed and managed by a highly trained CARD supervisor who tailors the program to each child’s needs.  A team of therapists implements the plan and participates in training and team meetings to ensure consistency. The entire treatment team, including all caregivers (mom, dad, grandparents, and siblings) is invited to participate in regular “clinic meetings” designed to review the child’s progress, train on new techniques and add lessons to the program. </w:t>
      </w:r>
    </w:p>
    <w:p w14:paraId="7AE7A60F" w14:textId="77777777" w:rsidR="004A65B3" w:rsidRPr="004A65B3" w:rsidRDefault="004A65B3" w:rsidP="004A65B3">
      <w:pPr>
        <w:spacing w:before="100" w:beforeAutospacing="1" w:after="90" w:line="240" w:lineRule="auto"/>
        <w:textAlignment w:val="top"/>
        <w:rPr>
          <w:rFonts w:ascii="Arial" w:eastAsia="Times New Roman" w:hAnsi="Arial" w:cs="Arial"/>
          <w:color w:val="333333"/>
          <w:sz w:val="18"/>
          <w:szCs w:val="18"/>
        </w:rPr>
      </w:pPr>
      <w:r w:rsidRPr="004A65B3">
        <w:rPr>
          <w:rFonts w:ascii="Arial" w:eastAsia="Times New Roman" w:hAnsi="Arial" w:cs="Arial"/>
          <w:color w:val="333333"/>
          <w:sz w:val="18"/>
          <w:szCs w:val="18"/>
        </w:rPr>
        <w:t>For more information about the CARD I program for your child, please </w:t>
      </w:r>
      <w:hyperlink r:id="rId59" w:history="1">
        <w:r w:rsidRPr="004A65B3">
          <w:rPr>
            <w:rFonts w:ascii="Times New Roman" w:eastAsia="Times New Roman" w:hAnsi="Times New Roman" w:cs="Times New Roman"/>
            <w:color w:val="26A9E0"/>
            <w:sz w:val="18"/>
            <w:szCs w:val="18"/>
            <w:u w:val="single"/>
          </w:rPr>
          <w:t>contact one of our offices</w:t>
        </w:r>
      </w:hyperlink>
      <w:r w:rsidRPr="004A65B3">
        <w:rPr>
          <w:rFonts w:ascii="Arial" w:eastAsia="Times New Roman" w:hAnsi="Arial" w:cs="Arial"/>
          <w:color w:val="333333"/>
          <w:sz w:val="18"/>
          <w:szCs w:val="18"/>
        </w:rPr>
        <w:t>.</w:t>
      </w:r>
    </w:p>
    <w:p w14:paraId="23DA75E7" w14:textId="77777777" w:rsidR="004A65B3" w:rsidRPr="004A65B3" w:rsidRDefault="004A65B3" w:rsidP="004A65B3">
      <w:pPr>
        <w:spacing w:before="100" w:beforeAutospacing="1" w:after="90" w:line="240" w:lineRule="auto"/>
        <w:textAlignment w:val="top"/>
        <w:rPr>
          <w:rFonts w:ascii="Arial" w:eastAsia="Times New Roman" w:hAnsi="Arial" w:cs="Arial"/>
          <w:color w:val="333333"/>
          <w:sz w:val="18"/>
          <w:szCs w:val="18"/>
        </w:rPr>
      </w:pPr>
      <w:r w:rsidRPr="004A65B3">
        <w:rPr>
          <w:rFonts w:ascii="Arial" w:eastAsia="Times New Roman" w:hAnsi="Arial" w:cs="Arial"/>
          <w:noProof/>
          <w:color w:val="333333"/>
          <w:sz w:val="18"/>
          <w:szCs w:val="18"/>
        </w:rPr>
        <w:drawing>
          <wp:inline distT="0" distB="0" distL="0" distR="0" wp14:anchorId="3944B231" wp14:editId="1B74D114">
            <wp:extent cx="5715000" cy="4371975"/>
            <wp:effectExtent l="0" t="0" r="0" b="9525"/>
            <wp:docPr id="11" name="Picture 11" descr="CARD 1 - for Ages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RD 1 - for Ages 0-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715000" cy="4371975"/>
                    </a:xfrm>
                    <a:prstGeom prst="rect">
                      <a:avLst/>
                    </a:prstGeom>
                    <a:noFill/>
                    <a:ln>
                      <a:noFill/>
                    </a:ln>
                  </pic:spPr>
                </pic:pic>
              </a:graphicData>
            </a:graphic>
          </wp:inline>
        </w:drawing>
      </w:r>
    </w:p>
    <w:p w14:paraId="0EE9DA7D" w14:textId="77777777" w:rsidR="004A65B3" w:rsidRPr="004A65B3" w:rsidRDefault="004A65B3" w:rsidP="004A65B3">
      <w:pPr>
        <w:spacing w:after="0" w:line="240" w:lineRule="auto"/>
        <w:textAlignment w:val="top"/>
        <w:outlineLvl w:val="4"/>
        <w:rPr>
          <w:rFonts w:ascii="Arial" w:eastAsia="Times New Roman" w:hAnsi="Arial" w:cs="Arial"/>
          <w:b/>
          <w:bCs/>
          <w:caps/>
          <w:color w:val="C1BDB9"/>
          <w:sz w:val="36"/>
          <w:szCs w:val="36"/>
        </w:rPr>
      </w:pPr>
      <w:r w:rsidRPr="004A65B3">
        <w:rPr>
          <w:rFonts w:ascii="Arial" w:eastAsia="Times New Roman" w:hAnsi="Arial" w:cs="Arial"/>
          <w:b/>
          <w:bCs/>
          <w:caps/>
          <w:color w:val="C1BDB9"/>
          <w:sz w:val="36"/>
          <w:szCs w:val="36"/>
        </w:rPr>
        <w:t xml:space="preserve">THERAPY PROGRAMS: </w:t>
      </w:r>
      <w:r w:rsidRPr="004A65B3">
        <w:rPr>
          <w:rFonts w:ascii="Arial" w:eastAsia="Times New Roman" w:hAnsi="Arial" w:cs="Arial"/>
          <w:b/>
          <w:bCs/>
          <w:caps/>
          <w:color w:val="00529C"/>
          <w:sz w:val="36"/>
          <w:szCs w:val="36"/>
        </w:rPr>
        <w:t>CARD 2</w:t>
      </w:r>
    </w:p>
    <w:p w14:paraId="3C6FB066" w14:textId="77777777" w:rsidR="004A65B3" w:rsidRPr="004A65B3" w:rsidRDefault="004A65B3" w:rsidP="004A65B3">
      <w:pPr>
        <w:spacing w:before="100" w:beforeAutospacing="1" w:after="90" w:line="240" w:lineRule="auto"/>
        <w:textAlignment w:val="top"/>
        <w:rPr>
          <w:rFonts w:ascii="Arial" w:eastAsia="Times New Roman" w:hAnsi="Arial" w:cs="Arial"/>
          <w:color w:val="333333"/>
          <w:sz w:val="18"/>
          <w:szCs w:val="18"/>
        </w:rPr>
      </w:pPr>
      <w:hyperlink r:id="rId61" w:history="1">
        <w:r w:rsidRPr="004A65B3">
          <w:rPr>
            <w:rFonts w:ascii="Times New Roman" w:eastAsia="Times New Roman" w:hAnsi="Times New Roman" w:cs="Times New Roman"/>
            <w:color w:val="26A9E0"/>
            <w:sz w:val="18"/>
            <w:szCs w:val="18"/>
            <w:u w:val="single"/>
          </w:rPr>
          <w:t>​</w:t>
        </w:r>
      </w:hyperlink>
      <w:r w:rsidRPr="004A65B3">
        <w:rPr>
          <w:rFonts w:ascii="Arial" w:eastAsia="Times New Roman" w:hAnsi="Arial" w:cs="Arial"/>
          <w:color w:val="333333"/>
          <w:sz w:val="18"/>
          <w:szCs w:val="18"/>
        </w:rPr>
        <w:t>Lesson Areas and Sample Targeted Skills for Individuals 9-21</w:t>
      </w:r>
    </w:p>
    <w:p w14:paraId="23CEFB5E" w14:textId="77777777" w:rsidR="004A65B3" w:rsidRPr="004A65B3" w:rsidRDefault="004A65B3" w:rsidP="004A65B3">
      <w:pPr>
        <w:spacing w:before="100" w:beforeAutospacing="1" w:after="90" w:line="240" w:lineRule="auto"/>
        <w:textAlignment w:val="top"/>
        <w:rPr>
          <w:rFonts w:ascii="Arial" w:eastAsia="Times New Roman" w:hAnsi="Arial" w:cs="Arial"/>
          <w:color w:val="333333"/>
          <w:sz w:val="18"/>
          <w:szCs w:val="18"/>
        </w:rPr>
      </w:pPr>
      <w:r w:rsidRPr="004A65B3">
        <w:rPr>
          <w:rFonts w:ascii="Arial" w:eastAsia="Times New Roman" w:hAnsi="Arial" w:cs="Arial"/>
          <w:color w:val="333333"/>
          <w:sz w:val="18"/>
          <w:szCs w:val="18"/>
        </w:rPr>
        <w:t>Building from the successes of the CARD I program for children up to age eight, we developed the CARD II program which is tailored to the special needs of individuals ages eight to 21.  The broad scope of the curriculum allows us to assist students with a wide range of skills and deficits.</w:t>
      </w:r>
    </w:p>
    <w:p w14:paraId="568E1578" w14:textId="77777777" w:rsidR="004A65B3" w:rsidRPr="004A65B3" w:rsidRDefault="004A65B3" w:rsidP="004A65B3">
      <w:pPr>
        <w:spacing w:before="100" w:beforeAutospacing="1" w:after="90" w:line="240" w:lineRule="auto"/>
        <w:textAlignment w:val="top"/>
        <w:rPr>
          <w:rFonts w:ascii="Arial" w:eastAsia="Times New Roman" w:hAnsi="Arial" w:cs="Arial"/>
          <w:color w:val="333333"/>
          <w:sz w:val="18"/>
          <w:szCs w:val="18"/>
        </w:rPr>
      </w:pPr>
      <w:r w:rsidRPr="004A65B3">
        <w:rPr>
          <w:rFonts w:ascii="Arial" w:eastAsia="Times New Roman" w:hAnsi="Arial" w:cs="Arial"/>
          <w:b/>
          <w:bCs/>
          <w:color w:val="333333"/>
          <w:sz w:val="18"/>
          <w:szCs w:val="18"/>
        </w:rPr>
        <w:lastRenderedPageBreak/>
        <w:t>The CARD II program is flexible and can be tailored to individuals with different needs.</w:t>
      </w:r>
      <w:r w:rsidRPr="004A65B3">
        <w:rPr>
          <w:rFonts w:ascii="Arial" w:eastAsia="Times New Roman" w:hAnsi="Arial" w:cs="Arial"/>
          <w:color w:val="333333"/>
          <w:sz w:val="18"/>
          <w:szCs w:val="18"/>
        </w:rPr>
        <w:t xml:space="preserve"> Specifically, the program can assist students whose families require support managing problem behaviors, as well as teach basic communication skills and adaptive skills (i.e., toileting, dressing, and making meals). It can also assist students who are mildly affected and may need assistance only to acquire more complex social skills and apply them with their peers in their natural environments.</w:t>
      </w:r>
    </w:p>
    <w:p w14:paraId="23DA9202" w14:textId="77777777" w:rsidR="004A65B3" w:rsidRPr="004A65B3" w:rsidRDefault="004A65B3" w:rsidP="004A65B3">
      <w:pPr>
        <w:spacing w:after="0" w:line="240" w:lineRule="auto"/>
        <w:textAlignment w:val="top"/>
        <w:outlineLvl w:val="3"/>
        <w:rPr>
          <w:rFonts w:ascii="Trebuchet MS" w:eastAsia="Times New Roman" w:hAnsi="Trebuchet MS" w:cs="Arial"/>
          <w:b/>
          <w:bCs/>
          <w:color w:val="555555"/>
          <w:sz w:val="24"/>
          <w:szCs w:val="24"/>
        </w:rPr>
      </w:pPr>
      <w:r w:rsidRPr="004A65B3">
        <w:rPr>
          <w:rFonts w:ascii="Trebuchet MS" w:eastAsia="Times New Roman" w:hAnsi="Trebuchet MS" w:cs="Arial"/>
          <w:b/>
          <w:bCs/>
          <w:color w:val="555555"/>
          <w:sz w:val="24"/>
          <w:szCs w:val="24"/>
        </w:rPr>
        <w:t>The CARD II Goal</w:t>
      </w:r>
    </w:p>
    <w:p w14:paraId="13202268" w14:textId="77777777" w:rsidR="004A65B3" w:rsidRPr="004A65B3" w:rsidRDefault="004A65B3" w:rsidP="004A65B3">
      <w:pPr>
        <w:spacing w:before="100" w:beforeAutospacing="1" w:after="90" w:line="240" w:lineRule="auto"/>
        <w:textAlignment w:val="top"/>
        <w:rPr>
          <w:rFonts w:ascii="Arial" w:eastAsia="Times New Roman" w:hAnsi="Arial" w:cs="Arial"/>
          <w:color w:val="333333"/>
          <w:sz w:val="18"/>
          <w:szCs w:val="18"/>
        </w:rPr>
      </w:pPr>
      <w:r w:rsidRPr="004A65B3">
        <w:rPr>
          <w:rFonts w:ascii="Arial" w:eastAsia="Times New Roman" w:hAnsi="Arial" w:cs="Arial"/>
          <w:color w:val="333333"/>
          <w:sz w:val="18"/>
          <w:szCs w:val="18"/>
        </w:rPr>
        <w:t>While each student will come to us with unique needs, we have developed a set of long-term goals that are important for all students to work toward achieving.  The CARD II goal is to teach independence skills, appropriate social activities and relationship building, as well as many other skills.</w:t>
      </w:r>
    </w:p>
    <w:p w14:paraId="52D4B4CA" w14:textId="77777777" w:rsidR="004A65B3" w:rsidRPr="004A65B3" w:rsidRDefault="004A65B3" w:rsidP="004A65B3">
      <w:pPr>
        <w:spacing w:before="100" w:beforeAutospacing="1" w:after="90" w:line="240" w:lineRule="auto"/>
        <w:textAlignment w:val="top"/>
        <w:rPr>
          <w:rFonts w:ascii="Arial" w:eastAsia="Times New Roman" w:hAnsi="Arial" w:cs="Arial"/>
          <w:color w:val="333333"/>
          <w:sz w:val="18"/>
          <w:szCs w:val="18"/>
        </w:rPr>
      </w:pPr>
      <w:r w:rsidRPr="004A65B3">
        <w:rPr>
          <w:rFonts w:ascii="Arial" w:eastAsia="Times New Roman" w:hAnsi="Arial" w:cs="Arial"/>
          <w:color w:val="333333"/>
          <w:sz w:val="18"/>
          <w:szCs w:val="18"/>
        </w:rPr>
        <w:t>Students in the CARD II population typically have less time for intervention, making it increasingly important that we deliver a targeted curriculum with carefully prioritized skill targets.  The CARD II curriculum is based upon a specific skill hierarchy which ensures that each student fluently possesses the personally relevant skills within each curricular domain before moving on to the next domain in the hierarchy.  Each of the skill domains are comprised of skill targets that will assist the student in achieving his or her long term-goals. The chart below gives more details about the CARD II program goals and targeted skills taught.</w:t>
      </w:r>
    </w:p>
    <w:p w14:paraId="45288E63" w14:textId="77777777" w:rsidR="004A65B3" w:rsidRPr="004A65B3" w:rsidRDefault="004A65B3" w:rsidP="004A65B3">
      <w:pPr>
        <w:spacing w:before="100" w:beforeAutospacing="1" w:after="90" w:line="240" w:lineRule="auto"/>
        <w:textAlignment w:val="top"/>
        <w:rPr>
          <w:rFonts w:ascii="Arial" w:eastAsia="Times New Roman" w:hAnsi="Arial" w:cs="Arial"/>
          <w:color w:val="333333"/>
          <w:sz w:val="18"/>
          <w:szCs w:val="18"/>
        </w:rPr>
      </w:pPr>
      <w:r w:rsidRPr="004A65B3">
        <w:rPr>
          <w:rFonts w:ascii="Arial" w:eastAsia="Times New Roman" w:hAnsi="Arial" w:cs="Arial"/>
          <w:color w:val="333333"/>
          <w:sz w:val="18"/>
          <w:szCs w:val="18"/>
        </w:rPr>
        <w:t>For more information about the CARD II program for your child, please </w:t>
      </w:r>
      <w:hyperlink r:id="rId62" w:history="1">
        <w:r w:rsidRPr="004A65B3">
          <w:rPr>
            <w:rFonts w:ascii="Times New Roman" w:eastAsia="Times New Roman" w:hAnsi="Times New Roman" w:cs="Times New Roman"/>
            <w:color w:val="26A9E0"/>
            <w:sz w:val="18"/>
            <w:szCs w:val="18"/>
            <w:u w:val="single"/>
          </w:rPr>
          <w:t>contact one of our offices</w:t>
        </w:r>
      </w:hyperlink>
      <w:r w:rsidRPr="004A65B3">
        <w:rPr>
          <w:rFonts w:ascii="Arial" w:eastAsia="Times New Roman" w:hAnsi="Arial" w:cs="Arial"/>
          <w:color w:val="333333"/>
          <w:sz w:val="18"/>
          <w:szCs w:val="18"/>
        </w:rPr>
        <w:t>.</w:t>
      </w:r>
    </w:p>
    <w:p w14:paraId="3FEB401C" w14:textId="77777777" w:rsidR="004A65B3" w:rsidRPr="004A65B3" w:rsidRDefault="004A65B3" w:rsidP="004A65B3">
      <w:pPr>
        <w:spacing w:before="100" w:beforeAutospacing="1" w:after="90" w:line="240" w:lineRule="auto"/>
        <w:textAlignment w:val="top"/>
        <w:rPr>
          <w:rFonts w:ascii="Arial" w:eastAsia="Times New Roman" w:hAnsi="Arial" w:cs="Arial"/>
          <w:color w:val="333333"/>
          <w:sz w:val="18"/>
          <w:szCs w:val="18"/>
        </w:rPr>
      </w:pPr>
      <w:r w:rsidRPr="004A65B3">
        <w:rPr>
          <w:rFonts w:ascii="Arial" w:eastAsia="Times New Roman" w:hAnsi="Arial" w:cs="Arial"/>
          <w:noProof/>
          <w:color w:val="333333"/>
          <w:sz w:val="18"/>
          <w:szCs w:val="18"/>
        </w:rPr>
        <w:drawing>
          <wp:inline distT="0" distB="0" distL="0" distR="0" wp14:anchorId="6B85A67C" wp14:editId="0150C20F">
            <wp:extent cx="5715000" cy="3390900"/>
            <wp:effectExtent l="0" t="0" r="0" b="0"/>
            <wp:docPr id="12" name="Picture 12" descr="CARD 2 - for Ages 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RD 2 - for Ages 9-2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715000" cy="3390900"/>
                    </a:xfrm>
                    <a:prstGeom prst="rect">
                      <a:avLst/>
                    </a:prstGeom>
                    <a:noFill/>
                    <a:ln>
                      <a:noFill/>
                    </a:ln>
                  </pic:spPr>
                </pic:pic>
              </a:graphicData>
            </a:graphic>
          </wp:inline>
        </w:drawing>
      </w:r>
    </w:p>
    <w:p w14:paraId="3F074B56" w14:textId="77777777" w:rsidR="004A65B3" w:rsidRPr="004A65B3" w:rsidRDefault="004A65B3" w:rsidP="004A65B3">
      <w:pPr>
        <w:spacing w:after="0" w:line="240" w:lineRule="auto"/>
        <w:textAlignment w:val="top"/>
        <w:outlineLvl w:val="4"/>
        <w:rPr>
          <w:rFonts w:ascii="Arial" w:eastAsia="Times New Roman" w:hAnsi="Arial" w:cs="Arial"/>
          <w:b/>
          <w:bCs/>
          <w:caps/>
          <w:color w:val="C1BDB9"/>
          <w:sz w:val="36"/>
          <w:szCs w:val="36"/>
        </w:rPr>
      </w:pPr>
      <w:r w:rsidRPr="004A65B3">
        <w:rPr>
          <w:rFonts w:ascii="Arial" w:eastAsia="Times New Roman" w:hAnsi="Arial" w:cs="Arial"/>
          <w:b/>
          <w:bCs/>
          <w:caps/>
          <w:color w:val="C1BDB9"/>
          <w:sz w:val="36"/>
          <w:szCs w:val="36"/>
        </w:rPr>
        <w:t xml:space="preserve">THERAPY PROGRAMS: </w:t>
      </w:r>
      <w:r w:rsidRPr="004A65B3">
        <w:rPr>
          <w:rFonts w:ascii="Arial" w:eastAsia="Times New Roman" w:hAnsi="Arial" w:cs="Arial"/>
          <w:b/>
          <w:bCs/>
          <w:caps/>
          <w:color w:val="00529C"/>
          <w:sz w:val="36"/>
          <w:szCs w:val="36"/>
        </w:rPr>
        <w:t>ENROLLMENT PROCESS</w:t>
      </w:r>
    </w:p>
    <w:p w14:paraId="15E201EE" w14:textId="77777777" w:rsidR="004A65B3" w:rsidRPr="004A65B3" w:rsidRDefault="004A65B3" w:rsidP="004A65B3">
      <w:pPr>
        <w:spacing w:after="0" w:line="240" w:lineRule="auto"/>
        <w:textAlignment w:val="top"/>
        <w:outlineLvl w:val="5"/>
        <w:rPr>
          <w:rFonts w:ascii="Trebuchet MS" w:eastAsia="Times New Roman" w:hAnsi="Trebuchet MS" w:cs="Arial"/>
          <w:b/>
          <w:bCs/>
          <w:color w:val="555555"/>
          <w:sz w:val="20"/>
          <w:szCs w:val="20"/>
        </w:rPr>
      </w:pPr>
      <w:r w:rsidRPr="004A65B3">
        <w:rPr>
          <w:rFonts w:ascii="Trebuchet MS" w:eastAsia="Times New Roman" w:hAnsi="Trebuchet MS" w:cs="Arial"/>
          <w:b/>
          <w:bCs/>
          <w:color w:val="555555"/>
          <w:sz w:val="20"/>
          <w:szCs w:val="20"/>
        </w:rPr>
        <w:t>Getting Started with CARD</w:t>
      </w:r>
    </w:p>
    <w:p w14:paraId="1A70B937" w14:textId="77777777" w:rsidR="004A65B3" w:rsidRPr="004A65B3" w:rsidRDefault="004A65B3" w:rsidP="004A65B3">
      <w:pPr>
        <w:spacing w:before="100" w:beforeAutospacing="1" w:after="90" w:line="240" w:lineRule="auto"/>
        <w:textAlignment w:val="top"/>
        <w:rPr>
          <w:rFonts w:ascii="Arial" w:eastAsia="Times New Roman" w:hAnsi="Arial" w:cs="Arial"/>
          <w:color w:val="333333"/>
          <w:sz w:val="18"/>
          <w:szCs w:val="18"/>
        </w:rPr>
      </w:pPr>
      <w:hyperlink r:id="rId64" w:history="1">
        <w:r w:rsidRPr="004A65B3">
          <w:rPr>
            <w:rFonts w:ascii="Times New Roman" w:eastAsia="Times New Roman" w:hAnsi="Times New Roman" w:cs="Times New Roman"/>
            <w:b/>
            <w:bCs/>
            <w:caps/>
            <w:color w:val="26A9E0"/>
            <w:sz w:val="18"/>
            <w:szCs w:val="18"/>
            <w:u w:val="single"/>
            <w:shd w:val="clear" w:color="auto" w:fill="00529C"/>
          </w:rPr>
          <w:t>APPLY ONLINE NOW</w:t>
        </w:r>
      </w:hyperlink>
    </w:p>
    <w:p w14:paraId="717E3DD5" w14:textId="77777777" w:rsidR="004A65B3" w:rsidRPr="004A65B3" w:rsidRDefault="004A65B3" w:rsidP="004A65B3">
      <w:pPr>
        <w:numPr>
          <w:ilvl w:val="0"/>
          <w:numId w:val="6"/>
        </w:numPr>
        <w:spacing w:before="100" w:beforeAutospacing="1" w:after="100" w:afterAutospacing="1" w:line="240" w:lineRule="auto"/>
        <w:textAlignment w:val="top"/>
        <w:rPr>
          <w:rFonts w:ascii="Arial" w:eastAsia="Times New Roman" w:hAnsi="Arial" w:cs="Arial"/>
          <w:color w:val="333333"/>
          <w:sz w:val="18"/>
          <w:szCs w:val="18"/>
        </w:rPr>
      </w:pPr>
      <w:r w:rsidRPr="004A65B3">
        <w:rPr>
          <w:rFonts w:ascii="Arial" w:eastAsia="Times New Roman" w:hAnsi="Arial" w:cs="Arial"/>
          <w:color w:val="333333"/>
          <w:sz w:val="18"/>
          <w:szCs w:val="18"/>
        </w:rPr>
        <w:t>Contact the nearest CARD office and provide your name, telephone number, and mailing address.</w:t>
      </w:r>
    </w:p>
    <w:p w14:paraId="1316FFD4" w14:textId="77777777" w:rsidR="004A65B3" w:rsidRPr="004A65B3" w:rsidRDefault="004A65B3" w:rsidP="004A65B3">
      <w:pPr>
        <w:numPr>
          <w:ilvl w:val="0"/>
          <w:numId w:val="6"/>
        </w:numPr>
        <w:spacing w:before="100" w:beforeAutospacing="1" w:after="100" w:afterAutospacing="1" w:line="240" w:lineRule="auto"/>
        <w:textAlignment w:val="top"/>
        <w:rPr>
          <w:rFonts w:ascii="Arial" w:eastAsia="Times New Roman" w:hAnsi="Arial" w:cs="Arial"/>
          <w:color w:val="333333"/>
          <w:sz w:val="18"/>
          <w:szCs w:val="18"/>
        </w:rPr>
      </w:pPr>
      <w:r w:rsidRPr="004A65B3">
        <w:rPr>
          <w:rFonts w:ascii="Arial" w:eastAsia="Times New Roman" w:hAnsi="Arial" w:cs="Arial"/>
          <w:color w:val="333333"/>
          <w:sz w:val="18"/>
          <w:szCs w:val="18"/>
        </w:rPr>
        <w:t>Information regarding CARD, our services, providers and rates will be mailed to you within one week.</w:t>
      </w:r>
    </w:p>
    <w:p w14:paraId="74612DC5" w14:textId="77777777" w:rsidR="004A65B3" w:rsidRPr="004A65B3" w:rsidRDefault="004A65B3" w:rsidP="004A65B3">
      <w:pPr>
        <w:numPr>
          <w:ilvl w:val="0"/>
          <w:numId w:val="6"/>
        </w:numPr>
        <w:spacing w:before="100" w:beforeAutospacing="1" w:after="100" w:afterAutospacing="1" w:line="240" w:lineRule="auto"/>
        <w:textAlignment w:val="top"/>
        <w:rPr>
          <w:rFonts w:ascii="Arial" w:eastAsia="Times New Roman" w:hAnsi="Arial" w:cs="Arial"/>
          <w:color w:val="333333"/>
          <w:sz w:val="18"/>
          <w:szCs w:val="18"/>
        </w:rPr>
      </w:pPr>
      <w:r w:rsidRPr="004A65B3">
        <w:rPr>
          <w:rFonts w:ascii="Arial" w:eastAsia="Times New Roman" w:hAnsi="Arial" w:cs="Arial"/>
          <w:color w:val="333333"/>
          <w:sz w:val="18"/>
          <w:szCs w:val="18"/>
        </w:rPr>
        <w:t>After reviewing the information package, contact the nearest CARD office to schedule an Initial Assessment. During the Initial Assessment, a behavioral observation of the child and an interview with the parents will be conducted. The appropriateness of this type of therapy, the recommended number of hours and other information regarding biomedical treatment, testing, and adjunct therapies will be discussed.</w:t>
      </w:r>
    </w:p>
    <w:p w14:paraId="4F25E2E4" w14:textId="77777777" w:rsidR="004A65B3" w:rsidRPr="004A65B3" w:rsidRDefault="004A65B3" w:rsidP="004A65B3">
      <w:pPr>
        <w:numPr>
          <w:ilvl w:val="0"/>
          <w:numId w:val="6"/>
        </w:numPr>
        <w:spacing w:before="100" w:beforeAutospacing="1" w:after="100" w:afterAutospacing="1" w:line="240" w:lineRule="auto"/>
        <w:textAlignment w:val="top"/>
        <w:rPr>
          <w:rFonts w:ascii="Arial" w:eastAsia="Times New Roman" w:hAnsi="Arial" w:cs="Arial"/>
          <w:color w:val="333333"/>
          <w:sz w:val="18"/>
          <w:szCs w:val="18"/>
        </w:rPr>
      </w:pPr>
      <w:r w:rsidRPr="004A65B3">
        <w:rPr>
          <w:rFonts w:ascii="Arial" w:eastAsia="Times New Roman" w:hAnsi="Arial" w:cs="Arial"/>
          <w:color w:val="333333"/>
          <w:sz w:val="18"/>
          <w:szCs w:val="18"/>
        </w:rPr>
        <w:t>Complete and return the CARD evaluation form provided at intake and send us copies of all relevant recent test results, IEP records, and reports.</w:t>
      </w:r>
    </w:p>
    <w:p w14:paraId="7B7E1646" w14:textId="77777777" w:rsidR="004A65B3" w:rsidRPr="004A65B3" w:rsidRDefault="004A65B3" w:rsidP="004A65B3">
      <w:pPr>
        <w:numPr>
          <w:ilvl w:val="0"/>
          <w:numId w:val="6"/>
        </w:numPr>
        <w:spacing w:before="100" w:beforeAutospacing="1" w:after="100" w:afterAutospacing="1" w:line="240" w:lineRule="auto"/>
        <w:textAlignment w:val="top"/>
        <w:rPr>
          <w:rFonts w:ascii="Arial" w:eastAsia="Times New Roman" w:hAnsi="Arial" w:cs="Arial"/>
          <w:color w:val="333333"/>
          <w:sz w:val="18"/>
          <w:szCs w:val="18"/>
        </w:rPr>
      </w:pPr>
      <w:r w:rsidRPr="004A65B3">
        <w:rPr>
          <w:rFonts w:ascii="Arial" w:eastAsia="Times New Roman" w:hAnsi="Arial" w:cs="Arial"/>
          <w:color w:val="333333"/>
          <w:sz w:val="18"/>
          <w:szCs w:val="18"/>
        </w:rPr>
        <w:t>Once we have received the information, a report will be generated. The report will summarize our findings at intake and will reiterate our recommendations for services required for your child.</w:t>
      </w:r>
    </w:p>
    <w:p w14:paraId="2F296647" w14:textId="77777777" w:rsidR="004A65B3" w:rsidRPr="004A65B3" w:rsidRDefault="004A65B3" w:rsidP="004A65B3">
      <w:pPr>
        <w:numPr>
          <w:ilvl w:val="0"/>
          <w:numId w:val="6"/>
        </w:numPr>
        <w:spacing w:before="100" w:beforeAutospacing="1" w:after="100" w:afterAutospacing="1" w:line="240" w:lineRule="auto"/>
        <w:textAlignment w:val="top"/>
        <w:rPr>
          <w:rFonts w:ascii="Arial" w:eastAsia="Times New Roman" w:hAnsi="Arial" w:cs="Arial"/>
          <w:color w:val="333333"/>
          <w:sz w:val="18"/>
          <w:szCs w:val="18"/>
        </w:rPr>
      </w:pPr>
      <w:r w:rsidRPr="004A65B3">
        <w:rPr>
          <w:rFonts w:ascii="Arial" w:eastAsia="Times New Roman" w:hAnsi="Arial" w:cs="Arial"/>
          <w:color w:val="333333"/>
          <w:sz w:val="18"/>
          <w:szCs w:val="18"/>
        </w:rPr>
        <w:lastRenderedPageBreak/>
        <w:t>Forward our report to the appropriate funding agency (school district, regional center, insurance company, health department).</w:t>
      </w:r>
    </w:p>
    <w:p w14:paraId="62458C88" w14:textId="77777777" w:rsidR="004A65B3" w:rsidRPr="004A65B3" w:rsidRDefault="004A65B3" w:rsidP="004A65B3">
      <w:pPr>
        <w:numPr>
          <w:ilvl w:val="0"/>
          <w:numId w:val="6"/>
        </w:numPr>
        <w:spacing w:before="100" w:beforeAutospacing="1" w:after="100" w:afterAutospacing="1" w:line="240" w:lineRule="auto"/>
        <w:textAlignment w:val="top"/>
        <w:rPr>
          <w:rFonts w:ascii="Arial" w:eastAsia="Times New Roman" w:hAnsi="Arial" w:cs="Arial"/>
          <w:color w:val="333333"/>
          <w:sz w:val="18"/>
          <w:szCs w:val="18"/>
        </w:rPr>
      </w:pPr>
      <w:r w:rsidRPr="004A65B3">
        <w:rPr>
          <w:rFonts w:ascii="Arial" w:eastAsia="Times New Roman" w:hAnsi="Arial" w:cs="Arial"/>
          <w:color w:val="333333"/>
          <w:sz w:val="18"/>
          <w:szCs w:val="18"/>
        </w:rPr>
        <w:t>Once funding has been secured (or if you decide to start on a private pay basis), your child's file will be assigned to a supervisor and you will be contacted to schedule your first clinic.</w:t>
      </w:r>
    </w:p>
    <w:p w14:paraId="212D15F9" w14:textId="77777777" w:rsidR="004A65B3" w:rsidRPr="004A65B3" w:rsidRDefault="004A65B3" w:rsidP="004A65B3">
      <w:pPr>
        <w:numPr>
          <w:ilvl w:val="0"/>
          <w:numId w:val="6"/>
        </w:numPr>
        <w:spacing w:before="100" w:beforeAutospacing="1" w:after="100" w:afterAutospacing="1" w:line="240" w:lineRule="auto"/>
        <w:textAlignment w:val="top"/>
        <w:rPr>
          <w:rFonts w:ascii="Arial" w:eastAsia="Times New Roman" w:hAnsi="Arial" w:cs="Arial"/>
          <w:color w:val="333333"/>
          <w:sz w:val="18"/>
          <w:szCs w:val="18"/>
        </w:rPr>
      </w:pPr>
      <w:r w:rsidRPr="004A65B3">
        <w:rPr>
          <w:rFonts w:ascii="Arial" w:eastAsia="Times New Roman" w:hAnsi="Arial" w:cs="Arial"/>
          <w:color w:val="333333"/>
          <w:sz w:val="18"/>
          <w:szCs w:val="18"/>
        </w:rPr>
        <w:t>At your first clinic, you will meet the therapists who have been chosen to work with your child and your child's initial program will be demonstrated. Parent training will be scheduled for you and therapy will commence immediately following your initial clinic.</w:t>
      </w:r>
    </w:p>
    <w:p w14:paraId="59B0BFC1" w14:textId="77777777" w:rsidR="004A65B3" w:rsidRPr="004A65B3" w:rsidRDefault="004A65B3" w:rsidP="004A65B3">
      <w:pPr>
        <w:spacing w:after="0" w:line="240" w:lineRule="auto"/>
        <w:textAlignment w:val="top"/>
        <w:outlineLvl w:val="5"/>
        <w:rPr>
          <w:rFonts w:ascii="Trebuchet MS" w:eastAsia="Times New Roman" w:hAnsi="Trebuchet MS" w:cs="Arial"/>
          <w:b/>
          <w:bCs/>
          <w:color w:val="555555"/>
          <w:sz w:val="20"/>
          <w:szCs w:val="20"/>
        </w:rPr>
      </w:pPr>
      <w:r w:rsidRPr="004A65B3">
        <w:rPr>
          <w:rFonts w:ascii="Trebuchet MS" w:eastAsia="Times New Roman" w:hAnsi="Trebuchet MS" w:cs="Arial"/>
          <w:b/>
          <w:bCs/>
          <w:color w:val="555555"/>
          <w:sz w:val="20"/>
          <w:szCs w:val="20"/>
        </w:rPr>
        <w:t>Workshop Services</w:t>
      </w:r>
    </w:p>
    <w:p w14:paraId="6CB94832" w14:textId="77777777" w:rsidR="004A65B3" w:rsidRPr="004A65B3" w:rsidRDefault="004A65B3" w:rsidP="004A65B3">
      <w:pPr>
        <w:spacing w:before="100" w:beforeAutospacing="1" w:after="90" w:line="240" w:lineRule="auto"/>
        <w:textAlignment w:val="top"/>
        <w:rPr>
          <w:rFonts w:ascii="Arial" w:eastAsia="Times New Roman" w:hAnsi="Arial" w:cs="Arial"/>
          <w:color w:val="333333"/>
          <w:sz w:val="18"/>
          <w:szCs w:val="18"/>
        </w:rPr>
      </w:pPr>
      <w:r w:rsidRPr="004A65B3">
        <w:rPr>
          <w:rFonts w:ascii="Arial" w:eastAsia="Times New Roman" w:hAnsi="Arial" w:cs="Arial"/>
          <w:color w:val="333333"/>
          <w:sz w:val="18"/>
          <w:szCs w:val="18"/>
        </w:rPr>
        <w:t xml:space="preserve">If you are outside of a </w:t>
      </w:r>
      <w:proofErr w:type="gramStart"/>
      <w:r w:rsidRPr="004A65B3">
        <w:rPr>
          <w:rFonts w:ascii="Arial" w:eastAsia="Times New Roman" w:hAnsi="Arial" w:cs="Arial"/>
          <w:color w:val="333333"/>
          <w:sz w:val="18"/>
          <w:szCs w:val="18"/>
        </w:rPr>
        <w:t>50 mile</w:t>
      </w:r>
      <w:proofErr w:type="gramEnd"/>
      <w:r w:rsidRPr="004A65B3">
        <w:rPr>
          <w:rFonts w:ascii="Arial" w:eastAsia="Times New Roman" w:hAnsi="Arial" w:cs="Arial"/>
          <w:color w:val="333333"/>
          <w:sz w:val="18"/>
          <w:szCs w:val="18"/>
        </w:rPr>
        <w:t xml:space="preserve"> radius of one of our offices and would like to have assistance in establishing an in-home on-going CARD supervision based program for your child, please follow the procedure listed below:</w:t>
      </w:r>
    </w:p>
    <w:p w14:paraId="1B139463" w14:textId="77777777" w:rsidR="004A65B3" w:rsidRPr="004A65B3" w:rsidRDefault="004A65B3" w:rsidP="004A65B3">
      <w:pPr>
        <w:spacing w:after="0" w:line="240" w:lineRule="auto"/>
        <w:textAlignment w:val="top"/>
        <w:outlineLvl w:val="5"/>
        <w:rPr>
          <w:rFonts w:ascii="Trebuchet MS" w:eastAsia="Times New Roman" w:hAnsi="Trebuchet MS" w:cs="Arial"/>
          <w:b/>
          <w:bCs/>
          <w:color w:val="555555"/>
          <w:sz w:val="20"/>
          <w:szCs w:val="20"/>
        </w:rPr>
      </w:pPr>
      <w:r w:rsidRPr="004A65B3">
        <w:rPr>
          <w:rFonts w:ascii="Trebuchet MS" w:eastAsia="Times New Roman" w:hAnsi="Trebuchet MS" w:cs="Arial"/>
          <w:b/>
          <w:bCs/>
          <w:color w:val="555555"/>
          <w:sz w:val="20"/>
          <w:szCs w:val="20"/>
        </w:rPr>
        <w:t>Getting Started</w:t>
      </w:r>
    </w:p>
    <w:p w14:paraId="593054EF" w14:textId="77777777" w:rsidR="004A65B3" w:rsidRPr="004A65B3" w:rsidRDefault="004A65B3" w:rsidP="004A65B3">
      <w:pPr>
        <w:spacing w:before="100" w:beforeAutospacing="1" w:after="90" w:line="240" w:lineRule="auto"/>
        <w:textAlignment w:val="top"/>
        <w:rPr>
          <w:rFonts w:ascii="Arial" w:eastAsia="Times New Roman" w:hAnsi="Arial" w:cs="Arial"/>
          <w:color w:val="333333"/>
          <w:sz w:val="18"/>
          <w:szCs w:val="18"/>
        </w:rPr>
      </w:pPr>
      <w:r w:rsidRPr="004A65B3">
        <w:rPr>
          <w:rFonts w:ascii="Arial" w:eastAsia="Times New Roman" w:hAnsi="Arial" w:cs="Arial"/>
          <w:color w:val="333333"/>
          <w:sz w:val="18"/>
          <w:szCs w:val="18"/>
        </w:rPr>
        <w:t>For questions or to request a Workshop Application Packet:</w:t>
      </w:r>
    </w:p>
    <w:p w14:paraId="2E372CCB" w14:textId="77777777" w:rsidR="004A65B3" w:rsidRPr="004A65B3" w:rsidRDefault="004A65B3" w:rsidP="004A65B3">
      <w:pPr>
        <w:numPr>
          <w:ilvl w:val="0"/>
          <w:numId w:val="7"/>
        </w:numPr>
        <w:spacing w:before="100" w:beforeAutospacing="1" w:after="100" w:afterAutospacing="1" w:line="240" w:lineRule="auto"/>
        <w:textAlignment w:val="top"/>
        <w:rPr>
          <w:rFonts w:ascii="Arial" w:eastAsia="Times New Roman" w:hAnsi="Arial" w:cs="Arial"/>
          <w:color w:val="333333"/>
          <w:sz w:val="18"/>
          <w:szCs w:val="18"/>
        </w:rPr>
      </w:pPr>
      <w:r w:rsidRPr="004A65B3">
        <w:rPr>
          <w:rFonts w:ascii="Arial" w:eastAsia="Times New Roman" w:hAnsi="Arial" w:cs="Arial"/>
          <w:color w:val="333333"/>
          <w:sz w:val="18"/>
          <w:szCs w:val="18"/>
        </w:rPr>
        <w:t>Contact the Workshop Department at (818) 345-2345</w:t>
      </w:r>
    </w:p>
    <w:p w14:paraId="15BE24AA" w14:textId="77777777" w:rsidR="004A65B3" w:rsidRPr="004A65B3" w:rsidRDefault="004A65B3" w:rsidP="004A65B3">
      <w:pPr>
        <w:numPr>
          <w:ilvl w:val="0"/>
          <w:numId w:val="7"/>
        </w:numPr>
        <w:spacing w:before="100" w:beforeAutospacing="1" w:after="100" w:afterAutospacing="1" w:line="240" w:lineRule="auto"/>
        <w:textAlignment w:val="top"/>
        <w:rPr>
          <w:rFonts w:ascii="Arial" w:eastAsia="Times New Roman" w:hAnsi="Arial" w:cs="Arial"/>
          <w:color w:val="333333"/>
          <w:sz w:val="18"/>
          <w:szCs w:val="18"/>
        </w:rPr>
      </w:pPr>
      <w:r w:rsidRPr="004A65B3">
        <w:rPr>
          <w:rFonts w:ascii="Arial" w:eastAsia="Times New Roman" w:hAnsi="Arial" w:cs="Arial"/>
          <w:color w:val="333333"/>
          <w:sz w:val="18"/>
          <w:szCs w:val="18"/>
        </w:rPr>
        <w:t>Submit a Request Form online via the CARD website </w:t>
      </w:r>
      <w:hyperlink r:id="rId65" w:history="1">
        <w:r w:rsidRPr="004A65B3">
          <w:rPr>
            <w:rFonts w:ascii="Times New Roman" w:eastAsia="Times New Roman" w:hAnsi="Times New Roman" w:cs="Times New Roman"/>
            <w:color w:val="26A9E0"/>
            <w:sz w:val="18"/>
            <w:szCs w:val="18"/>
            <w:u w:val="single"/>
          </w:rPr>
          <w:t>www.centerforautism.com</w:t>
        </w:r>
      </w:hyperlink>
    </w:p>
    <w:p w14:paraId="3A915B16" w14:textId="77777777" w:rsidR="004A65B3" w:rsidRPr="004A65B3" w:rsidRDefault="004A65B3" w:rsidP="004A65B3">
      <w:pPr>
        <w:numPr>
          <w:ilvl w:val="0"/>
          <w:numId w:val="7"/>
        </w:numPr>
        <w:spacing w:before="100" w:beforeAutospacing="1" w:after="100" w:afterAutospacing="1" w:line="240" w:lineRule="auto"/>
        <w:textAlignment w:val="top"/>
        <w:rPr>
          <w:rFonts w:ascii="Arial" w:eastAsia="Times New Roman" w:hAnsi="Arial" w:cs="Arial"/>
          <w:color w:val="333333"/>
          <w:sz w:val="18"/>
          <w:szCs w:val="18"/>
        </w:rPr>
      </w:pPr>
      <w:r w:rsidRPr="004A65B3">
        <w:rPr>
          <w:rFonts w:ascii="Arial" w:eastAsia="Times New Roman" w:hAnsi="Arial" w:cs="Arial"/>
          <w:color w:val="333333"/>
          <w:sz w:val="18"/>
          <w:szCs w:val="18"/>
        </w:rPr>
        <w:t>Email the Workshop Department at </w:t>
      </w:r>
      <w:hyperlink r:id="rId66" w:history="1">
        <w:r w:rsidRPr="004A65B3">
          <w:rPr>
            <w:rFonts w:ascii="Times New Roman" w:eastAsia="Times New Roman" w:hAnsi="Times New Roman" w:cs="Times New Roman"/>
            <w:color w:val="26A9E0"/>
            <w:sz w:val="18"/>
            <w:szCs w:val="18"/>
            <w:u w:val="single"/>
          </w:rPr>
          <w:t>info@centerforautism.com</w:t>
        </w:r>
      </w:hyperlink>
    </w:p>
    <w:p w14:paraId="75601FD9" w14:textId="77777777" w:rsidR="004A65B3" w:rsidRPr="004A65B3" w:rsidRDefault="004A65B3" w:rsidP="004A65B3">
      <w:pPr>
        <w:numPr>
          <w:ilvl w:val="0"/>
          <w:numId w:val="7"/>
        </w:numPr>
        <w:spacing w:before="100" w:beforeAutospacing="1" w:after="100" w:afterAutospacing="1" w:line="240" w:lineRule="auto"/>
        <w:textAlignment w:val="top"/>
        <w:rPr>
          <w:rFonts w:ascii="Arial" w:eastAsia="Times New Roman" w:hAnsi="Arial" w:cs="Arial"/>
          <w:color w:val="333333"/>
          <w:sz w:val="18"/>
          <w:szCs w:val="18"/>
        </w:rPr>
      </w:pPr>
      <w:r w:rsidRPr="004A65B3">
        <w:rPr>
          <w:rFonts w:ascii="Arial" w:eastAsia="Times New Roman" w:hAnsi="Arial" w:cs="Arial"/>
          <w:color w:val="333333"/>
          <w:sz w:val="18"/>
          <w:szCs w:val="18"/>
        </w:rPr>
        <w:t>Fax the Workshop Department at (818) 758-8015</w:t>
      </w:r>
    </w:p>
    <w:p w14:paraId="03B2C544" w14:textId="77777777" w:rsidR="004A65B3" w:rsidRPr="004A65B3" w:rsidRDefault="004A65B3" w:rsidP="004A65B3">
      <w:pPr>
        <w:numPr>
          <w:ilvl w:val="0"/>
          <w:numId w:val="7"/>
        </w:numPr>
        <w:spacing w:before="100" w:beforeAutospacing="1" w:after="100" w:afterAutospacing="1" w:line="240" w:lineRule="auto"/>
        <w:textAlignment w:val="top"/>
        <w:rPr>
          <w:rFonts w:ascii="Arial" w:eastAsia="Times New Roman" w:hAnsi="Arial" w:cs="Arial"/>
          <w:color w:val="333333"/>
          <w:sz w:val="18"/>
          <w:szCs w:val="18"/>
        </w:rPr>
      </w:pPr>
      <w:r w:rsidRPr="004A65B3">
        <w:rPr>
          <w:rFonts w:ascii="Arial" w:eastAsia="Times New Roman" w:hAnsi="Arial" w:cs="Arial"/>
          <w:color w:val="333333"/>
          <w:sz w:val="18"/>
          <w:szCs w:val="18"/>
        </w:rPr>
        <w:t>Submit a request by mail:</w:t>
      </w:r>
    </w:p>
    <w:p w14:paraId="7C4677DF" w14:textId="77777777" w:rsidR="004A65B3" w:rsidRPr="004A65B3" w:rsidRDefault="004A65B3" w:rsidP="004A65B3">
      <w:pPr>
        <w:spacing w:after="0" w:line="240" w:lineRule="auto"/>
        <w:textAlignment w:val="top"/>
        <w:rPr>
          <w:rFonts w:ascii="Arial" w:eastAsia="Times New Roman" w:hAnsi="Arial" w:cs="Arial"/>
          <w:color w:val="333333"/>
          <w:sz w:val="18"/>
          <w:szCs w:val="18"/>
        </w:rPr>
      </w:pPr>
      <w:r w:rsidRPr="004A65B3">
        <w:rPr>
          <w:rFonts w:ascii="Arial" w:eastAsia="Times New Roman" w:hAnsi="Arial" w:cs="Arial"/>
          <w:b/>
          <w:bCs/>
          <w:color w:val="333333"/>
          <w:sz w:val="18"/>
          <w:szCs w:val="18"/>
        </w:rPr>
        <w:t>CARD Headquarters</w:t>
      </w:r>
      <w:r w:rsidRPr="004A65B3">
        <w:rPr>
          <w:rFonts w:ascii="Arial" w:eastAsia="Times New Roman" w:hAnsi="Arial" w:cs="Arial"/>
          <w:color w:val="333333"/>
          <w:sz w:val="18"/>
          <w:szCs w:val="18"/>
        </w:rPr>
        <w:br/>
      </w:r>
      <w:r w:rsidRPr="004A65B3">
        <w:rPr>
          <w:rFonts w:ascii="Arial" w:eastAsia="Times New Roman" w:hAnsi="Arial" w:cs="Arial"/>
          <w:b/>
          <w:bCs/>
          <w:color w:val="333333"/>
          <w:sz w:val="18"/>
          <w:szCs w:val="18"/>
        </w:rPr>
        <w:t>c/o Workshop Department </w:t>
      </w:r>
      <w:r w:rsidRPr="004A65B3">
        <w:rPr>
          <w:rFonts w:ascii="Arial" w:eastAsia="Times New Roman" w:hAnsi="Arial" w:cs="Arial"/>
          <w:color w:val="333333"/>
          <w:sz w:val="18"/>
          <w:szCs w:val="18"/>
        </w:rPr>
        <w:br/>
      </w:r>
      <w:r w:rsidRPr="004A65B3">
        <w:rPr>
          <w:rFonts w:ascii="Arial" w:eastAsia="Times New Roman" w:hAnsi="Arial" w:cs="Arial"/>
          <w:b/>
          <w:bCs/>
          <w:color w:val="333333"/>
          <w:sz w:val="18"/>
          <w:szCs w:val="18"/>
        </w:rPr>
        <w:t>19019 Ventura Blvd., Suite 300</w:t>
      </w:r>
      <w:r w:rsidRPr="004A65B3">
        <w:rPr>
          <w:rFonts w:ascii="Arial" w:eastAsia="Times New Roman" w:hAnsi="Arial" w:cs="Arial"/>
          <w:color w:val="333333"/>
          <w:sz w:val="18"/>
          <w:szCs w:val="18"/>
        </w:rPr>
        <w:br/>
      </w:r>
      <w:r w:rsidRPr="004A65B3">
        <w:rPr>
          <w:rFonts w:ascii="Arial" w:eastAsia="Times New Roman" w:hAnsi="Arial" w:cs="Arial"/>
          <w:b/>
          <w:bCs/>
          <w:color w:val="333333"/>
          <w:sz w:val="18"/>
          <w:szCs w:val="18"/>
        </w:rPr>
        <w:t>Tarzana, CA 91356</w:t>
      </w:r>
    </w:p>
    <w:p w14:paraId="3671B2BA" w14:textId="77777777" w:rsidR="004A65B3" w:rsidRPr="004A65B3" w:rsidRDefault="004A65B3" w:rsidP="004A65B3">
      <w:pPr>
        <w:spacing w:before="100" w:beforeAutospacing="1" w:after="90" w:line="240" w:lineRule="auto"/>
        <w:textAlignment w:val="top"/>
        <w:rPr>
          <w:rFonts w:ascii="Arial" w:eastAsia="Times New Roman" w:hAnsi="Arial" w:cs="Arial"/>
          <w:color w:val="333333"/>
          <w:sz w:val="18"/>
          <w:szCs w:val="18"/>
        </w:rPr>
      </w:pPr>
      <w:r w:rsidRPr="004A65B3">
        <w:rPr>
          <w:rFonts w:ascii="Arial" w:eastAsia="Times New Roman" w:hAnsi="Arial" w:cs="Arial"/>
          <w:color w:val="333333"/>
          <w:sz w:val="18"/>
          <w:szCs w:val="18"/>
        </w:rPr>
        <w:t xml:space="preserve">Our CARD Workshop staff is ready to assist you and answer </w:t>
      </w:r>
      <w:proofErr w:type="gramStart"/>
      <w:r w:rsidRPr="004A65B3">
        <w:rPr>
          <w:rFonts w:ascii="Arial" w:eastAsia="Times New Roman" w:hAnsi="Arial" w:cs="Arial"/>
          <w:color w:val="333333"/>
          <w:sz w:val="18"/>
          <w:szCs w:val="18"/>
        </w:rPr>
        <w:t>all of</w:t>
      </w:r>
      <w:proofErr w:type="gramEnd"/>
      <w:r w:rsidRPr="004A65B3">
        <w:rPr>
          <w:rFonts w:ascii="Arial" w:eastAsia="Times New Roman" w:hAnsi="Arial" w:cs="Arial"/>
          <w:color w:val="333333"/>
          <w:sz w:val="18"/>
          <w:szCs w:val="18"/>
        </w:rPr>
        <w:t xml:space="preserve"> your questions.</w:t>
      </w:r>
    </w:p>
    <w:p w14:paraId="42E26834" w14:textId="77777777" w:rsidR="004A65B3" w:rsidRPr="004A65B3" w:rsidRDefault="004A65B3" w:rsidP="004A65B3">
      <w:pPr>
        <w:spacing w:after="0" w:line="240" w:lineRule="auto"/>
        <w:textAlignment w:val="top"/>
        <w:outlineLvl w:val="4"/>
        <w:rPr>
          <w:rFonts w:ascii="Arial" w:eastAsia="Times New Roman" w:hAnsi="Arial" w:cs="Arial"/>
          <w:b/>
          <w:bCs/>
          <w:caps/>
          <w:color w:val="C1BDB9"/>
          <w:sz w:val="36"/>
          <w:szCs w:val="36"/>
        </w:rPr>
      </w:pPr>
      <w:r w:rsidRPr="004A65B3">
        <w:rPr>
          <w:rFonts w:ascii="Arial" w:eastAsia="Times New Roman" w:hAnsi="Arial" w:cs="Arial"/>
          <w:b/>
          <w:bCs/>
          <w:caps/>
          <w:color w:val="C1BDB9"/>
          <w:sz w:val="36"/>
          <w:szCs w:val="36"/>
        </w:rPr>
        <w:t xml:space="preserve">REMOTE </w:t>
      </w:r>
      <w:r w:rsidRPr="004A65B3">
        <w:rPr>
          <w:rFonts w:ascii="Arial" w:eastAsia="Times New Roman" w:hAnsi="Arial" w:cs="Arial"/>
          <w:b/>
          <w:bCs/>
          <w:caps/>
          <w:color w:val="00529C"/>
          <w:sz w:val="36"/>
          <w:szCs w:val="36"/>
        </w:rPr>
        <w:t>CONSULTATIONS</w:t>
      </w:r>
    </w:p>
    <w:p w14:paraId="02C47C8B" w14:textId="77777777" w:rsidR="004A65B3" w:rsidRPr="004A65B3" w:rsidRDefault="004A65B3" w:rsidP="004A65B3">
      <w:pPr>
        <w:spacing w:before="100" w:beforeAutospacing="1" w:after="90" w:line="240" w:lineRule="auto"/>
        <w:textAlignment w:val="top"/>
        <w:rPr>
          <w:rFonts w:ascii="Arial" w:eastAsia="Times New Roman" w:hAnsi="Arial" w:cs="Arial"/>
          <w:color w:val="333333"/>
          <w:sz w:val="18"/>
          <w:szCs w:val="18"/>
        </w:rPr>
      </w:pPr>
      <w:r w:rsidRPr="004A65B3">
        <w:rPr>
          <w:rFonts w:ascii="Arial" w:eastAsia="Times New Roman" w:hAnsi="Arial" w:cs="Arial"/>
          <w:color w:val="333333"/>
          <w:sz w:val="18"/>
          <w:szCs w:val="18"/>
        </w:rPr>
        <w:t>CARD Workshop Services are available to families who live at least 50 miles from the closest CARD site or reside in a state or country without a CARD site. This service allows families to receive the benefits of a CARD-supervised program without living near one of our sites. CARD consultants travel to families, provide initial training to the parents and their hired staff, and then put into place a CARD program for the child. The consultant also provides ongoing supervision of the child's CARD program and continues to provide training to the parents and their staff as needed.</w:t>
      </w:r>
    </w:p>
    <w:p w14:paraId="46EA9851" w14:textId="77777777" w:rsidR="004A65B3" w:rsidRPr="004A65B3" w:rsidRDefault="004A65B3" w:rsidP="004A65B3">
      <w:pPr>
        <w:spacing w:after="90" w:line="240" w:lineRule="auto"/>
        <w:textAlignment w:val="top"/>
        <w:outlineLvl w:val="4"/>
        <w:rPr>
          <w:rFonts w:ascii="Trebuchet MS" w:eastAsia="Times New Roman" w:hAnsi="Trebuchet MS" w:cs="Arial"/>
          <w:b/>
          <w:bCs/>
          <w:color w:val="555555"/>
          <w:sz w:val="21"/>
          <w:szCs w:val="21"/>
        </w:rPr>
      </w:pPr>
      <w:r w:rsidRPr="004A65B3">
        <w:rPr>
          <w:rFonts w:ascii="Trebuchet MS" w:eastAsia="Times New Roman" w:hAnsi="Trebuchet MS" w:cs="Arial"/>
          <w:b/>
          <w:bCs/>
          <w:color w:val="555555"/>
          <w:sz w:val="21"/>
          <w:szCs w:val="21"/>
        </w:rPr>
        <w:t>Individualized CARD Program</w:t>
      </w:r>
    </w:p>
    <w:p w14:paraId="30E241A2" w14:textId="77777777" w:rsidR="004A65B3" w:rsidRPr="004A65B3" w:rsidRDefault="004A65B3" w:rsidP="004A65B3">
      <w:pPr>
        <w:numPr>
          <w:ilvl w:val="0"/>
          <w:numId w:val="8"/>
        </w:numPr>
        <w:spacing w:before="100" w:beforeAutospacing="1" w:after="100" w:afterAutospacing="1" w:line="240" w:lineRule="auto"/>
        <w:textAlignment w:val="top"/>
        <w:rPr>
          <w:rFonts w:ascii="Arial" w:eastAsia="Times New Roman" w:hAnsi="Arial" w:cs="Arial"/>
          <w:color w:val="333333"/>
          <w:sz w:val="18"/>
          <w:szCs w:val="18"/>
        </w:rPr>
      </w:pPr>
      <w:r w:rsidRPr="004A65B3">
        <w:rPr>
          <w:rFonts w:ascii="Arial" w:eastAsia="Times New Roman" w:hAnsi="Arial" w:cs="Arial"/>
          <w:color w:val="333333"/>
          <w:sz w:val="18"/>
          <w:szCs w:val="18"/>
        </w:rPr>
        <w:t>Ongoing CARD Supervision</w:t>
      </w:r>
    </w:p>
    <w:p w14:paraId="72FCA509" w14:textId="77777777" w:rsidR="004A65B3" w:rsidRPr="004A65B3" w:rsidRDefault="004A65B3" w:rsidP="004A65B3">
      <w:pPr>
        <w:numPr>
          <w:ilvl w:val="0"/>
          <w:numId w:val="8"/>
        </w:numPr>
        <w:spacing w:before="100" w:beforeAutospacing="1" w:after="100" w:afterAutospacing="1" w:line="240" w:lineRule="auto"/>
        <w:textAlignment w:val="top"/>
        <w:rPr>
          <w:rFonts w:ascii="Arial" w:eastAsia="Times New Roman" w:hAnsi="Arial" w:cs="Arial"/>
          <w:color w:val="333333"/>
          <w:sz w:val="18"/>
          <w:szCs w:val="18"/>
        </w:rPr>
      </w:pPr>
      <w:r w:rsidRPr="004A65B3">
        <w:rPr>
          <w:rFonts w:ascii="Arial" w:eastAsia="Times New Roman" w:hAnsi="Arial" w:cs="Arial"/>
          <w:color w:val="333333"/>
          <w:sz w:val="18"/>
          <w:szCs w:val="18"/>
        </w:rPr>
        <w:t>CARD In-Home Visits</w:t>
      </w:r>
    </w:p>
    <w:p w14:paraId="61544B85" w14:textId="77777777" w:rsidR="004A65B3" w:rsidRPr="004A65B3" w:rsidRDefault="004A65B3" w:rsidP="004A65B3">
      <w:pPr>
        <w:numPr>
          <w:ilvl w:val="0"/>
          <w:numId w:val="8"/>
        </w:numPr>
        <w:spacing w:before="100" w:beforeAutospacing="1" w:after="100" w:afterAutospacing="1" w:line="240" w:lineRule="auto"/>
        <w:textAlignment w:val="top"/>
        <w:rPr>
          <w:rFonts w:ascii="Arial" w:eastAsia="Times New Roman" w:hAnsi="Arial" w:cs="Arial"/>
          <w:color w:val="333333"/>
          <w:sz w:val="18"/>
          <w:szCs w:val="18"/>
        </w:rPr>
      </w:pPr>
      <w:r w:rsidRPr="004A65B3">
        <w:rPr>
          <w:rFonts w:ascii="Arial" w:eastAsia="Times New Roman" w:hAnsi="Arial" w:cs="Arial"/>
          <w:color w:val="333333"/>
          <w:sz w:val="18"/>
          <w:szCs w:val="18"/>
        </w:rPr>
        <w:t>Ongoing CARD Assessment</w:t>
      </w:r>
    </w:p>
    <w:p w14:paraId="79E213E4" w14:textId="77777777" w:rsidR="004A65B3" w:rsidRPr="004A65B3" w:rsidRDefault="004A65B3" w:rsidP="004A65B3">
      <w:pPr>
        <w:numPr>
          <w:ilvl w:val="0"/>
          <w:numId w:val="8"/>
        </w:numPr>
        <w:spacing w:before="100" w:beforeAutospacing="1" w:after="100" w:afterAutospacing="1" w:line="240" w:lineRule="auto"/>
        <w:textAlignment w:val="top"/>
        <w:rPr>
          <w:rFonts w:ascii="Arial" w:eastAsia="Times New Roman" w:hAnsi="Arial" w:cs="Arial"/>
          <w:color w:val="333333"/>
          <w:sz w:val="18"/>
          <w:szCs w:val="18"/>
        </w:rPr>
      </w:pPr>
      <w:r w:rsidRPr="004A65B3">
        <w:rPr>
          <w:rFonts w:ascii="Arial" w:eastAsia="Times New Roman" w:hAnsi="Arial" w:cs="Arial"/>
          <w:color w:val="333333"/>
          <w:sz w:val="18"/>
          <w:szCs w:val="18"/>
        </w:rPr>
        <w:t>Parent Training</w:t>
      </w:r>
    </w:p>
    <w:p w14:paraId="71220537" w14:textId="77777777" w:rsidR="004A65B3" w:rsidRPr="004A65B3" w:rsidRDefault="004A65B3" w:rsidP="004A65B3">
      <w:pPr>
        <w:numPr>
          <w:ilvl w:val="0"/>
          <w:numId w:val="8"/>
        </w:numPr>
        <w:spacing w:before="100" w:beforeAutospacing="1" w:after="100" w:afterAutospacing="1" w:line="240" w:lineRule="auto"/>
        <w:textAlignment w:val="top"/>
        <w:rPr>
          <w:rFonts w:ascii="Arial" w:eastAsia="Times New Roman" w:hAnsi="Arial" w:cs="Arial"/>
          <w:color w:val="333333"/>
          <w:sz w:val="18"/>
          <w:szCs w:val="18"/>
        </w:rPr>
      </w:pPr>
      <w:r w:rsidRPr="004A65B3">
        <w:rPr>
          <w:rFonts w:ascii="Arial" w:eastAsia="Times New Roman" w:hAnsi="Arial" w:cs="Arial"/>
          <w:color w:val="333333"/>
          <w:sz w:val="18"/>
          <w:szCs w:val="18"/>
        </w:rPr>
        <w:t>Staff Training</w:t>
      </w:r>
    </w:p>
    <w:p w14:paraId="412F04B1" w14:textId="77777777" w:rsidR="004A65B3" w:rsidRPr="004A65B3" w:rsidRDefault="004A65B3" w:rsidP="004A65B3">
      <w:pPr>
        <w:numPr>
          <w:ilvl w:val="0"/>
          <w:numId w:val="8"/>
        </w:numPr>
        <w:spacing w:before="100" w:beforeAutospacing="1" w:after="100" w:afterAutospacing="1" w:line="240" w:lineRule="auto"/>
        <w:textAlignment w:val="top"/>
        <w:rPr>
          <w:rFonts w:ascii="Arial" w:eastAsia="Times New Roman" w:hAnsi="Arial" w:cs="Arial"/>
          <w:color w:val="333333"/>
          <w:sz w:val="18"/>
          <w:szCs w:val="18"/>
        </w:rPr>
      </w:pPr>
      <w:r w:rsidRPr="004A65B3">
        <w:rPr>
          <w:rFonts w:ascii="Arial" w:eastAsia="Times New Roman" w:hAnsi="Arial" w:cs="Arial"/>
          <w:color w:val="333333"/>
          <w:sz w:val="18"/>
          <w:szCs w:val="18"/>
        </w:rPr>
        <w:t>Collaboration with Adjunct Therapy Providers</w:t>
      </w:r>
    </w:p>
    <w:p w14:paraId="43D3E1ED" w14:textId="77777777" w:rsidR="004A65B3" w:rsidRPr="004A65B3" w:rsidRDefault="004A65B3" w:rsidP="004A65B3">
      <w:pPr>
        <w:numPr>
          <w:ilvl w:val="0"/>
          <w:numId w:val="8"/>
        </w:numPr>
        <w:spacing w:before="100" w:beforeAutospacing="1" w:after="100" w:afterAutospacing="1" w:line="240" w:lineRule="auto"/>
        <w:textAlignment w:val="top"/>
        <w:rPr>
          <w:rFonts w:ascii="Arial" w:eastAsia="Times New Roman" w:hAnsi="Arial" w:cs="Arial"/>
          <w:color w:val="333333"/>
          <w:sz w:val="18"/>
          <w:szCs w:val="18"/>
        </w:rPr>
      </w:pPr>
      <w:r w:rsidRPr="004A65B3">
        <w:rPr>
          <w:rFonts w:ascii="Arial" w:eastAsia="Times New Roman" w:hAnsi="Arial" w:cs="Arial"/>
          <w:color w:val="333333"/>
          <w:sz w:val="18"/>
          <w:szCs w:val="18"/>
        </w:rPr>
        <w:t>Collaboration with Third-Party Funding Authorities</w:t>
      </w:r>
    </w:p>
    <w:p w14:paraId="328F22F5" w14:textId="77777777" w:rsidR="004A65B3" w:rsidRPr="004A65B3" w:rsidRDefault="004A65B3" w:rsidP="004A65B3">
      <w:pPr>
        <w:numPr>
          <w:ilvl w:val="0"/>
          <w:numId w:val="8"/>
        </w:numPr>
        <w:spacing w:before="100" w:beforeAutospacing="1" w:after="100" w:afterAutospacing="1" w:line="240" w:lineRule="auto"/>
        <w:textAlignment w:val="top"/>
        <w:rPr>
          <w:rFonts w:ascii="Arial" w:eastAsia="Times New Roman" w:hAnsi="Arial" w:cs="Arial"/>
          <w:color w:val="333333"/>
          <w:sz w:val="18"/>
          <w:szCs w:val="18"/>
        </w:rPr>
      </w:pPr>
      <w:r w:rsidRPr="004A65B3">
        <w:rPr>
          <w:rFonts w:ascii="Arial" w:eastAsia="Times New Roman" w:hAnsi="Arial" w:cs="Arial"/>
          <w:color w:val="333333"/>
          <w:sz w:val="18"/>
          <w:szCs w:val="18"/>
        </w:rPr>
        <w:t>Development of a Client Base for a Potential CARD Site</w:t>
      </w:r>
    </w:p>
    <w:p w14:paraId="383CCD06" w14:textId="77777777" w:rsidR="004A65B3" w:rsidRPr="004A65B3" w:rsidRDefault="004A65B3" w:rsidP="004A65B3">
      <w:pPr>
        <w:spacing w:before="100" w:beforeAutospacing="1" w:after="90" w:line="240" w:lineRule="auto"/>
        <w:textAlignment w:val="top"/>
        <w:rPr>
          <w:rFonts w:ascii="Arial" w:eastAsia="Times New Roman" w:hAnsi="Arial" w:cs="Arial"/>
          <w:color w:val="333333"/>
          <w:sz w:val="18"/>
          <w:szCs w:val="18"/>
        </w:rPr>
      </w:pPr>
      <w:r w:rsidRPr="004A65B3">
        <w:rPr>
          <w:rFonts w:ascii="Arial" w:eastAsia="Times New Roman" w:hAnsi="Arial" w:cs="Arial"/>
          <w:color w:val="333333"/>
          <w:sz w:val="18"/>
          <w:szCs w:val="18"/>
        </w:rPr>
        <w:t>CARD Workshop Consultation involves a balance between working directly with the child and his/her treatment team, program design, and documentation of progress. Services include:</w:t>
      </w:r>
    </w:p>
    <w:p w14:paraId="0F92259E" w14:textId="77777777" w:rsidR="004A65B3" w:rsidRPr="004A65B3" w:rsidRDefault="004A65B3" w:rsidP="004A65B3">
      <w:pPr>
        <w:numPr>
          <w:ilvl w:val="0"/>
          <w:numId w:val="9"/>
        </w:numPr>
        <w:spacing w:before="100" w:beforeAutospacing="1" w:after="100" w:afterAutospacing="1" w:line="240" w:lineRule="auto"/>
        <w:textAlignment w:val="top"/>
        <w:rPr>
          <w:rFonts w:ascii="Arial" w:eastAsia="Times New Roman" w:hAnsi="Arial" w:cs="Arial"/>
          <w:color w:val="333333"/>
          <w:sz w:val="18"/>
          <w:szCs w:val="18"/>
        </w:rPr>
      </w:pPr>
      <w:r w:rsidRPr="004A65B3">
        <w:rPr>
          <w:rFonts w:ascii="Arial" w:eastAsia="Times New Roman" w:hAnsi="Arial" w:cs="Arial"/>
          <w:color w:val="333333"/>
          <w:sz w:val="18"/>
          <w:szCs w:val="18"/>
        </w:rPr>
        <w:t>Face-to-face visits</w:t>
      </w:r>
    </w:p>
    <w:p w14:paraId="74B9C7FB" w14:textId="77777777" w:rsidR="004A65B3" w:rsidRPr="004A65B3" w:rsidRDefault="004A65B3" w:rsidP="004A65B3">
      <w:pPr>
        <w:numPr>
          <w:ilvl w:val="0"/>
          <w:numId w:val="9"/>
        </w:numPr>
        <w:spacing w:before="100" w:beforeAutospacing="1" w:after="100" w:afterAutospacing="1" w:line="240" w:lineRule="auto"/>
        <w:textAlignment w:val="top"/>
        <w:rPr>
          <w:rFonts w:ascii="Arial" w:eastAsia="Times New Roman" w:hAnsi="Arial" w:cs="Arial"/>
          <w:color w:val="333333"/>
          <w:sz w:val="18"/>
          <w:szCs w:val="18"/>
        </w:rPr>
      </w:pPr>
      <w:r w:rsidRPr="004A65B3">
        <w:rPr>
          <w:rFonts w:ascii="Arial" w:eastAsia="Times New Roman" w:hAnsi="Arial" w:cs="Arial"/>
          <w:color w:val="333333"/>
          <w:sz w:val="18"/>
          <w:szCs w:val="18"/>
        </w:rPr>
        <w:t>Training</w:t>
      </w:r>
    </w:p>
    <w:p w14:paraId="1639E11F" w14:textId="77777777" w:rsidR="004A65B3" w:rsidRPr="004A65B3" w:rsidRDefault="004A65B3" w:rsidP="004A65B3">
      <w:pPr>
        <w:numPr>
          <w:ilvl w:val="0"/>
          <w:numId w:val="9"/>
        </w:numPr>
        <w:spacing w:before="100" w:beforeAutospacing="1" w:after="100" w:afterAutospacing="1" w:line="240" w:lineRule="auto"/>
        <w:textAlignment w:val="top"/>
        <w:rPr>
          <w:rFonts w:ascii="Arial" w:eastAsia="Times New Roman" w:hAnsi="Arial" w:cs="Arial"/>
          <w:color w:val="333333"/>
          <w:sz w:val="18"/>
          <w:szCs w:val="18"/>
        </w:rPr>
      </w:pPr>
      <w:r w:rsidRPr="004A65B3">
        <w:rPr>
          <w:rFonts w:ascii="Arial" w:eastAsia="Times New Roman" w:hAnsi="Arial" w:cs="Arial"/>
          <w:color w:val="333333"/>
          <w:sz w:val="18"/>
          <w:szCs w:val="18"/>
        </w:rPr>
        <w:t>Team Meetings (home/school)</w:t>
      </w:r>
    </w:p>
    <w:p w14:paraId="457E1C55" w14:textId="77777777" w:rsidR="004A65B3" w:rsidRPr="004A65B3" w:rsidRDefault="004A65B3" w:rsidP="004A65B3">
      <w:pPr>
        <w:numPr>
          <w:ilvl w:val="0"/>
          <w:numId w:val="9"/>
        </w:numPr>
        <w:spacing w:before="100" w:beforeAutospacing="1" w:after="100" w:afterAutospacing="1" w:line="240" w:lineRule="auto"/>
        <w:textAlignment w:val="top"/>
        <w:rPr>
          <w:rFonts w:ascii="Arial" w:eastAsia="Times New Roman" w:hAnsi="Arial" w:cs="Arial"/>
          <w:color w:val="333333"/>
          <w:sz w:val="18"/>
          <w:szCs w:val="18"/>
        </w:rPr>
      </w:pPr>
      <w:r w:rsidRPr="004A65B3">
        <w:rPr>
          <w:rFonts w:ascii="Arial" w:eastAsia="Times New Roman" w:hAnsi="Arial" w:cs="Arial"/>
          <w:color w:val="333333"/>
          <w:sz w:val="18"/>
          <w:szCs w:val="18"/>
        </w:rPr>
        <w:t>Phone/Video Conferences</w:t>
      </w:r>
    </w:p>
    <w:p w14:paraId="1211B9F4" w14:textId="77777777" w:rsidR="004A65B3" w:rsidRPr="004A65B3" w:rsidRDefault="004A65B3" w:rsidP="004A65B3">
      <w:pPr>
        <w:numPr>
          <w:ilvl w:val="0"/>
          <w:numId w:val="9"/>
        </w:numPr>
        <w:spacing w:before="100" w:beforeAutospacing="1" w:after="100" w:afterAutospacing="1" w:line="240" w:lineRule="auto"/>
        <w:textAlignment w:val="top"/>
        <w:rPr>
          <w:rFonts w:ascii="Arial" w:eastAsia="Times New Roman" w:hAnsi="Arial" w:cs="Arial"/>
          <w:color w:val="333333"/>
          <w:sz w:val="18"/>
          <w:szCs w:val="18"/>
        </w:rPr>
      </w:pPr>
      <w:r w:rsidRPr="004A65B3">
        <w:rPr>
          <w:rFonts w:ascii="Arial" w:eastAsia="Times New Roman" w:hAnsi="Arial" w:cs="Arial"/>
          <w:color w:val="333333"/>
          <w:sz w:val="18"/>
          <w:szCs w:val="18"/>
        </w:rPr>
        <w:t>1:1 Probe Sessions</w:t>
      </w:r>
    </w:p>
    <w:p w14:paraId="4D178DA5" w14:textId="77777777" w:rsidR="004A65B3" w:rsidRPr="004A65B3" w:rsidRDefault="004A65B3" w:rsidP="004A65B3">
      <w:pPr>
        <w:numPr>
          <w:ilvl w:val="0"/>
          <w:numId w:val="9"/>
        </w:numPr>
        <w:spacing w:before="100" w:beforeAutospacing="1" w:after="100" w:afterAutospacing="1" w:line="240" w:lineRule="auto"/>
        <w:textAlignment w:val="top"/>
        <w:rPr>
          <w:rFonts w:ascii="Arial" w:eastAsia="Times New Roman" w:hAnsi="Arial" w:cs="Arial"/>
          <w:color w:val="333333"/>
          <w:sz w:val="18"/>
          <w:szCs w:val="18"/>
        </w:rPr>
      </w:pPr>
      <w:r w:rsidRPr="004A65B3">
        <w:rPr>
          <w:rFonts w:ascii="Arial" w:eastAsia="Times New Roman" w:hAnsi="Arial" w:cs="Arial"/>
          <w:color w:val="333333"/>
          <w:sz w:val="18"/>
          <w:szCs w:val="18"/>
        </w:rPr>
        <w:t>Observation</w:t>
      </w:r>
    </w:p>
    <w:p w14:paraId="1BA1E223" w14:textId="77777777" w:rsidR="004A65B3" w:rsidRPr="004A65B3" w:rsidRDefault="004A65B3" w:rsidP="004A65B3">
      <w:pPr>
        <w:numPr>
          <w:ilvl w:val="0"/>
          <w:numId w:val="9"/>
        </w:numPr>
        <w:spacing w:before="100" w:beforeAutospacing="1" w:after="100" w:afterAutospacing="1" w:line="240" w:lineRule="auto"/>
        <w:textAlignment w:val="top"/>
        <w:rPr>
          <w:rFonts w:ascii="Arial" w:eastAsia="Times New Roman" w:hAnsi="Arial" w:cs="Arial"/>
          <w:color w:val="333333"/>
          <w:sz w:val="18"/>
          <w:szCs w:val="18"/>
        </w:rPr>
      </w:pPr>
      <w:r w:rsidRPr="004A65B3">
        <w:rPr>
          <w:rFonts w:ascii="Arial" w:eastAsia="Times New Roman" w:hAnsi="Arial" w:cs="Arial"/>
          <w:color w:val="333333"/>
          <w:sz w:val="18"/>
          <w:szCs w:val="18"/>
        </w:rPr>
        <w:t>Program Reviews and Updates</w:t>
      </w:r>
    </w:p>
    <w:p w14:paraId="2C6D2179" w14:textId="77777777" w:rsidR="004A65B3" w:rsidRPr="004A65B3" w:rsidRDefault="004A65B3" w:rsidP="004A65B3">
      <w:pPr>
        <w:numPr>
          <w:ilvl w:val="0"/>
          <w:numId w:val="9"/>
        </w:numPr>
        <w:spacing w:before="100" w:beforeAutospacing="1" w:after="100" w:afterAutospacing="1" w:line="240" w:lineRule="auto"/>
        <w:textAlignment w:val="top"/>
        <w:rPr>
          <w:rFonts w:ascii="Arial" w:eastAsia="Times New Roman" w:hAnsi="Arial" w:cs="Arial"/>
          <w:color w:val="333333"/>
          <w:sz w:val="18"/>
          <w:szCs w:val="18"/>
        </w:rPr>
      </w:pPr>
      <w:r w:rsidRPr="004A65B3">
        <w:rPr>
          <w:rFonts w:ascii="Arial" w:eastAsia="Times New Roman" w:hAnsi="Arial" w:cs="Arial"/>
          <w:color w:val="333333"/>
          <w:sz w:val="18"/>
          <w:szCs w:val="18"/>
        </w:rPr>
        <w:t>Program Design</w:t>
      </w:r>
    </w:p>
    <w:p w14:paraId="71A9E0BE" w14:textId="77777777" w:rsidR="004A65B3" w:rsidRPr="004A65B3" w:rsidRDefault="004A65B3" w:rsidP="004A65B3">
      <w:pPr>
        <w:numPr>
          <w:ilvl w:val="0"/>
          <w:numId w:val="9"/>
        </w:numPr>
        <w:spacing w:before="100" w:beforeAutospacing="1" w:after="100" w:afterAutospacing="1" w:line="240" w:lineRule="auto"/>
        <w:textAlignment w:val="top"/>
        <w:rPr>
          <w:rFonts w:ascii="Arial" w:eastAsia="Times New Roman" w:hAnsi="Arial" w:cs="Arial"/>
          <w:color w:val="333333"/>
          <w:sz w:val="18"/>
          <w:szCs w:val="18"/>
        </w:rPr>
      </w:pPr>
      <w:r w:rsidRPr="004A65B3">
        <w:rPr>
          <w:rFonts w:ascii="Arial" w:eastAsia="Times New Roman" w:hAnsi="Arial" w:cs="Arial"/>
          <w:color w:val="333333"/>
          <w:sz w:val="18"/>
          <w:szCs w:val="18"/>
        </w:rPr>
        <w:t>Therapy Critique</w:t>
      </w:r>
    </w:p>
    <w:p w14:paraId="1D1FC54C" w14:textId="77777777" w:rsidR="004A65B3" w:rsidRPr="004A65B3" w:rsidRDefault="004A65B3" w:rsidP="004A65B3">
      <w:pPr>
        <w:numPr>
          <w:ilvl w:val="0"/>
          <w:numId w:val="9"/>
        </w:numPr>
        <w:spacing w:before="100" w:beforeAutospacing="1" w:after="100" w:afterAutospacing="1" w:line="240" w:lineRule="auto"/>
        <w:textAlignment w:val="top"/>
        <w:rPr>
          <w:rFonts w:ascii="Arial" w:eastAsia="Times New Roman" w:hAnsi="Arial" w:cs="Arial"/>
          <w:color w:val="333333"/>
          <w:sz w:val="18"/>
          <w:szCs w:val="18"/>
        </w:rPr>
      </w:pPr>
      <w:r w:rsidRPr="004A65B3">
        <w:rPr>
          <w:rFonts w:ascii="Arial" w:eastAsia="Times New Roman" w:hAnsi="Arial" w:cs="Arial"/>
          <w:color w:val="333333"/>
          <w:sz w:val="18"/>
          <w:szCs w:val="18"/>
        </w:rPr>
        <w:t>Report Writing</w:t>
      </w:r>
    </w:p>
    <w:p w14:paraId="66E0BA37" w14:textId="77777777" w:rsidR="004A65B3" w:rsidRPr="004A65B3" w:rsidRDefault="004A65B3" w:rsidP="004A65B3">
      <w:pPr>
        <w:numPr>
          <w:ilvl w:val="0"/>
          <w:numId w:val="9"/>
        </w:numPr>
        <w:spacing w:before="100" w:beforeAutospacing="1" w:after="100" w:afterAutospacing="1" w:line="240" w:lineRule="auto"/>
        <w:textAlignment w:val="top"/>
        <w:rPr>
          <w:rFonts w:ascii="Arial" w:eastAsia="Times New Roman" w:hAnsi="Arial" w:cs="Arial"/>
          <w:color w:val="333333"/>
          <w:sz w:val="18"/>
          <w:szCs w:val="18"/>
        </w:rPr>
      </w:pPr>
      <w:r w:rsidRPr="004A65B3">
        <w:rPr>
          <w:rFonts w:ascii="Arial" w:eastAsia="Times New Roman" w:hAnsi="Arial" w:cs="Arial"/>
          <w:color w:val="333333"/>
          <w:sz w:val="18"/>
          <w:szCs w:val="18"/>
        </w:rPr>
        <w:t xml:space="preserve">Follow-up </w:t>
      </w:r>
      <w:proofErr w:type="gramStart"/>
      <w:r w:rsidRPr="004A65B3">
        <w:rPr>
          <w:rFonts w:ascii="Arial" w:eastAsia="Times New Roman" w:hAnsi="Arial" w:cs="Arial"/>
          <w:color w:val="333333"/>
          <w:sz w:val="18"/>
          <w:szCs w:val="18"/>
        </w:rPr>
        <w:t>Correspondence  (</w:t>
      </w:r>
      <w:proofErr w:type="gramEnd"/>
      <w:r w:rsidRPr="004A65B3">
        <w:rPr>
          <w:rFonts w:ascii="Arial" w:eastAsia="Times New Roman" w:hAnsi="Arial" w:cs="Arial"/>
          <w:color w:val="333333"/>
          <w:sz w:val="18"/>
          <w:szCs w:val="18"/>
        </w:rPr>
        <w:t>via fax, email, or mail)</w:t>
      </w:r>
    </w:p>
    <w:p w14:paraId="5654C65E" w14:textId="77777777" w:rsidR="004A65B3" w:rsidRPr="004A65B3" w:rsidRDefault="004A65B3" w:rsidP="004A65B3">
      <w:pPr>
        <w:spacing w:before="100" w:beforeAutospacing="1" w:after="90" w:line="240" w:lineRule="auto"/>
        <w:textAlignment w:val="top"/>
        <w:rPr>
          <w:rFonts w:ascii="Arial" w:eastAsia="Times New Roman" w:hAnsi="Arial" w:cs="Arial"/>
          <w:color w:val="333333"/>
          <w:sz w:val="18"/>
          <w:szCs w:val="18"/>
        </w:rPr>
      </w:pPr>
      <w:r w:rsidRPr="004A65B3">
        <w:rPr>
          <w:rFonts w:ascii="Arial" w:eastAsia="Times New Roman" w:hAnsi="Arial" w:cs="Arial"/>
          <w:b/>
          <w:bCs/>
          <w:color w:val="333333"/>
          <w:sz w:val="18"/>
          <w:szCs w:val="18"/>
        </w:rPr>
        <w:lastRenderedPageBreak/>
        <w:t>For questions or to request a workshop application packet to be sent out to you:</w:t>
      </w:r>
    </w:p>
    <w:p w14:paraId="0D4ADDB1" w14:textId="77777777" w:rsidR="004A65B3" w:rsidRPr="004A65B3" w:rsidRDefault="004A65B3" w:rsidP="004A65B3">
      <w:pPr>
        <w:numPr>
          <w:ilvl w:val="0"/>
          <w:numId w:val="10"/>
        </w:numPr>
        <w:spacing w:before="100" w:beforeAutospacing="1" w:after="100" w:afterAutospacing="1" w:line="240" w:lineRule="auto"/>
        <w:textAlignment w:val="top"/>
        <w:rPr>
          <w:rFonts w:ascii="Arial" w:eastAsia="Times New Roman" w:hAnsi="Arial" w:cs="Arial"/>
          <w:color w:val="333333"/>
          <w:sz w:val="18"/>
          <w:szCs w:val="18"/>
        </w:rPr>
      </w:pPr>
      <w:r w:rsidRPr="004A65B3">
        <w:rPr>
          <w:rFonts w:ascii="Arial" w:eastAsia="Times New Roman" w:hAnsi="Arial" w:cs="Arial"/>
          <w:color w:val="333333"/>
          <w:sz w:val="18"/>
          <w:szCs w:val="18"/>
        </w:rPr>
        <w:t>Contact the Workshop Department at (818) 345-2345, or</w:t>
      </w:r>
    </w:p>
    <w:p w14:paraId="0C27851A" w14:textId="77777777" w:rsidR="004A65B3" w:rsidRPr="004A65B3" w:rsidRDefault="004A65B3" w:rsidP="004A65B3">
      <w:pPr>
        <w:numPr>
          <w:ilvl w:val="0"/>
          <w:numId w:val="10"/>
        </w:numPr>
        <w:spacing w:before="100" w:beforeAutospacing="1" w:after="100" w:afterAutospacing="1" w:line="240" w:lineRule="auto"/>
        <w:textAlignment w:val="top"/>
        <w:rPr>
          <w:rFonts w:ascii="Arial" w:eastAsia="Times New Roman" w:hAnsi="Arial" w:cs="Arial"/>
          <w:color w:val="333333"/>
          <w:sz w:val="18"/>
          <w:szCs w:val="18"/>
        </w:rPr>
      </w:pPr>
      <w:r w:rsidRPr="004A65B3">
        <w:rPr>
          <w:rFonts w:ascii="Arial" w:eastAsia="Times New Roman" w:hAnsi="Arial" w:cs="Arial"/>
          <w:color w:val="333333"/>
          <w:sz w:val="18"/>
          <w:szCs w:val="18"/>
        </w:rPr>
        <w:t>Email your request to </w:t>
      </w:r>
      <w:hyperlink r:id="rId67" w:history="1">
        <w:r w:rsidRPr="004A65B3">
          <w:rPr>
            <w:rFonts w:ascii="Times New Roman" w:eastAsia="Times New Roman" w:hAnsi="Times New Roman" w:cs="Times New Roman"/>
            <w:color w:val="26A9E0"/>
            <w:sz w:val="18"/>
            <w:szCs w:val="18"/>
            <w:u w:val="single"/>
          </w:rPr>
          <w:t>workshop@centerforautism.com</w:t>
        </w:r>
      </w:hyperlink>
    </w:p>
    <w:p w14:paraId="6329F9F4" w14:textId="77777777" w:rsidR="004A65B3" w:rsidRPr="004A65B3" w:rsidRDefault="004A65B3" w:rsidP="004A65B3">
      <w:pPr>
        <w:numPr>
          <w:ilvl w:val="0"/>
          <w:numId w:val="11"/>
        </w:numPr>
        <w:spacing w:before="100" w:beforeAutospacing="1" w:after="100" w:afterAutospacing="1" w:line="240" w:lineRule="auto"/>
        <w:ind w:right="150"/>
        <w:rPr>
          <w:rFonts w:ascii="Arial" w:eastAsia="Times New Roman" w:hAnsi="Arial" w:cs="Arial"/>
          <w:b/>
          <w:bCs/>
          <w:color w:val="26A9E0"/>
          <w:sz w:val="17"/>
          <w:szCs w:val="17"/>
        </w:rPr>
      </w:pPr>
      <w:r w:rsidRPr="004A65B3">
        <w:rPr>
          <w:rFonts w:ascii="Arial" w:eastAsia="Times New Roman" w:hAnsi="Arial" w:cs="Arial"/>
          <w:b/>
          <w:bCs/>
          <w:noProof/>
          <w:color w:val="26A9E0"/>
          <w:sz w:val="17"/>
          <w:szCs w:val="17"/>
        </w:rPr>
        <w:drawing>
          <wp:inline distT="0" distB="0" distL="0" distR="0" wp14:anchorId="12317937" wp14:editId="0F03FC91">
            <wp:extent cx="190500" cy="190500"/>
            <wp:effectExtent l="0" t="0" r="0" b="0"/>
            <wp:docPr id="13" name="Picture 13" descr="FB Page">
              <a:hlinkClick xmlns:a="http://schemas.openxmlformats.org/drawingml/2006/main" r:id="rId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B Page">
                      <a:hlinkClick r:id="rId68" tgtFrame="&quot;_blank&quot;"/>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C66F8BB" w14:textId="77777777" w:rsidR="004A65B3" w:rsidRPr="004A65B3" w:rsidRDefault="004A65B3" w:rsidP="004A65B3">
      <w:pPr>
        <w:numPr>
          <w:ilvl w:val="0"/>
          <w:numId w:val="11"/>
        </w:numPr>
        <w:spacing w:before="100" w:beforeAutospacing="1" w:after="100" w:afterAutospacing="1" w:line="240" w:lineRule="auto"/>
        <w:ind w:right="150"/>
        <w:rPr>
          <w:rFonts w:ascii="Arial" w:eastAsia="Times New Roman" w:hAnsi="Arial" w:cs="Arial"/>
          <w:b/>
          <w:bCs/>
          <w:color w:val="26A9E0"/>
          <w:sz w:val="17"/>
          <w:szCs w:val="17"/>
        </w:rPr>
      </w:pPr>
      <w:r w:rsidRPr="004A65B3">
        <w:rPr>
          <w:rFonts w:ascii="Arial" w:eastAsia="Times New Roman" w:hAnsi="Arial" w:cs="Arial"/>
          <w:b/>
          <w:bCs/>
          <w:noProof/>
          <w:color w:val="26A9E0"/>
          <w:sz w:val="17"/>
          <w:szCs w:val="17"/>
        </w:rPr>
        <w:drawing>
          <wp:inline distT="0" distB="0" distL="0" distR="0" wp14:anchorId="26FCED87" wp14:editId="503121A1">
            <wp:extent cx="190500" cy="190500"/>
            <wp:effectExtent l="0" t="0" r="0" b="0"/>
            <wp:docPr id="14" name="Picture 14" descr="Twitter Page">
              <a:hlinkClick xmlns:a="http://schemas.openxmlformats.org/drawingml/2006/main" r:id="rId7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witter Page">
                      <a:hlinkClick r:id="rId70" tgtFrame="&quot;_blank&quot;"/>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560F7C5" w14:textId="77777777" w:rsidR="004A65B3" w:rsidRPr="004A65B3" w:rsidRDefault="004A65B3" w:rsidP="004A65B3">
      <w:pPr>
        <w:numPr>
          <w:ilvl w:val="0"/>
          <w:numId w:val="11"/>
        </w:numPr>
        <w:spacing w:before="100" w:beforeAutospacing="1" w:after="100" w:afterAutospacing="1" w:line="240" w:lineRule="auto"/>
        <w:ind w:right="150"/>
        <w:rPr>
          <w:rFonts w:ascii="Arial" w:eastAsia="Times New Roman" w:hAnsi="Arial" w:cs="Arial"/>
          <w:b/>
          <w:bCs/>
          <w:color w:val="26A9E0"/>
          <w:sz w:val="17"/>
          <w:szCs w:val="17"/>
        </w:rPr>
      </w:pPr>
      <w:r w:rsidRPr="004A65B3">
        <w:rPr>
          <w:rFonts w:ascii="Arial" w:eastAsia="Times New Roman" w:hAnsi="Arial" w:cs="Arial"/>
          <w:b/>
          <w:bCs/>
          <w:noProof/>
          <w:color w:val="26A9E0"/>
          <w:sz w:val="17"/>
          <w:szCs w:val="17"/>
        </w:rPr>
        <w:drawing>
          <wp:inline distT="0" distB="0" distL="0" distR="0" wp14:anchorId="07E40DEC" wp14:editId="52F6CC3B">
            <wp:extent cx="200025" cy="200025"/>
            <wp:effectExtent l="0" t="0" r="9525" b="9525"/>
            <wp:docPr id="15" name="Picture 15" descr="YouTube Page">
              <a:hlinkClick xmlns:a="http://schemas.openxmlformats.org/drawingml/2006/main" r:id="rId7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YouTube Page">
                      <a:hlinkClick r:id="rId72" tgtFrame="&quot;_blank&quot;"/>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14:paraId="240E389B" w14:textId="77777777" w:rsidR="004A65B3" w:rsidRPr="004A65B3" w:rsidRDefault="004A65B3" w:rsidP="004A65B3">
      <w:pPr>
        <w:numPr>
          <w:ilvl w:val="0"/>
          <w:numId w:val="11"/>
        </w:numPr>
        <w:spacing w:before="100" w:beforeAutospacing="1" w:after="100" w:afterAutospacing="1" w:line="240" w:lineRule="auto"/>
        <w:ind w:right="150"/>
        <w:rPr>
          <w:rFonts w:ascii="Arial" w:eastAsia="Times New Roman" w:hAnsi="Arial" w:cs="Arial"/>
          <w:b/>
          <w:bCs/>
          <w:color w:val="26A9E0"/>
          <w:sz w:val="17"/>
          <w:szCs w:val="17"/>
        </w:rPr>
      </w:pPr>
      <w:r w:rsidRPr="004A65B3">
        <w:rPr>
          <w:rFonts w:ascii="Arial" w:eastAsia="Times New Roman" w:hAnsi="Arial" w:cs="Arial"/>
          <w:b/>
          <w:bCs/>
          <w:noProof/>
          <w:color w:val="26A9E0"/>
          <w:sz w:val="17"/>
          <w:szCs w:val="17"/>
        </w:rPr>
        <w:drawing>
          <wp:inline distT="0" distB="0" distL="0" distR="0" wp14:anchorId="6105E7CC" wp14:editId="3A9A5A52">
            <wp:extent cx="200025" cy="200025"/>
            <wp:effectExtent l="0" t="0" r="9525" b="9525"/>
            <wp:docPr id="16" name="Picture 16" descr="Chandler Yelp">
              <a:hlinkClick xmlns:a="http://schemas.openxmlformats.org/drawingml/2006/main" r:id="rId7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andler Yelp">
                      <a:hlinkClick r:id="rId74" tgtFrame="&quot;_blank&quot;"/>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14:paraId="509E457C" w14:textId="77777777" w:rsidR="004A65B3" w:rsidRPr="004A65B3" w:rsidRDefault="004A65B3" w:rsidP="004A65B3">
      <w:pPr>
        <w:numPr>
          <w:ilvl w:val="0"/>
          <w:numId w:val="11"/>
        </w:numPr>
        <w:spacing w:before="100" w:beforeAutospacing="1" w:after="100" w:afterAutospacing="1" w:line="240" w:lineRule="auto"/>
        <w:rPr>
          <w:rFonts w:ascii="Arial" w:eastAsia="Times New Roman" w:hAnsi="Arial" w:cs="Arial"/>
          <w:b/>
          <w:bCs/>
          <w:color w:val="26A9E0"/>
          <w:sz w:val="17"/>
          <w:szCs w:val="17"/>
        </w:rPr>
      </w:pPr>
      <w:hyperlink r:id="rId76" w:history="1">
        <w:r w:rsidRPr="004A65B3">
          <w:rPr>
            <w:rFonts w:ascii="Arial" w:eastAsia="Times New Roman" w:hAnsi="Arial" w:cs="Arial"/>
            <w:b/>
            <w:bCs/>
            <w:noProof/>
            <w:color w:val="FFFFFF"/>
            <w:sz w:val="17"/>
            <w:szCs w:val="17"/>
            <w:bdr w:val="single" w:sz="6" w:space="2" w:color="0170B2" w:frame="1"/>
            <w:shd w:val="clear" w:color="auto" w:fill="0F92E1"/>
          </w:rPr>
          <w:drawing>
            <wp:inline distT="0" distB="0" distL="0" distR="0" wp14:anchorId="4E87D421" wp14:editId="4BE1D5BF">
              <wp:extent cx="123825" cy="85725"/>
              <wp:effectExtent l="0" t="0" r="9525" b="9525"/>
              <wp:docPr id="17" name="Picture 17" descr="https://www.centerforautism.com/IFrameHtmlPages/letter_icon.png">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centerforautism.com/IFrameHtmlPages/letter_icon.png">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23825" cy="85725"/>
                      </a:xfrm>
                      <a:prstGeom prst="rect">
                        <a:avLst/>
                      </a:prstGeom>
                      <a:noFill/>
                      <a:ln>
                        <a:noFill/>
                      </a:ln>
                    </pic:spPr>
                  </pic:pic>
                </a:graphicData>
              </a:graphic>
            </wp:inline>
          </w:drawing>
        </w:r>
        <w:r w:rsidRPr="004A65B3">
          <w:rPr>
            <w:rFonts w:ascii="Arial" w:eastAsia="Times New Roman" w:hAnsi="Arial" w:cs="Arial"/>
            <w:b/>
            <w:bCs/>
            <w:color w:val="FFFFFF"/>
            <w:sz w:val="17"/>
            <w:szCs w:val="17"/>
            <w:bdr w:val="single" w:sz="6" w:space="2" w:color="0170B2" w:frame="1"/>
            <w:shd w:val="clear" w:color="auto" w:fill="0F92E1"/>
          </w:rPr>
          <w:t> Join our Mailing List</w:t>
        </w:r>
      </w:hyperlink>
    </w:p>
    <w:p w14:paraId="62DC8235" w14:textId="77777777" w:rsidR="004A65B3" w:rsidRPr="004A65B3" w:rsidRDefault="004A65B3" w:rsidP="004A65B3">
      <w:pPr>
        <w:spacing w:after="0" w:line="240" w:lineRule="auto"/>
        <w:jc w:val="center"/>
        <w:rPr>
          <w:rFonts w:ascii="Arial" w:eastAsia="Times New Roman" w:hAnsi="Arial" w:cs="Arial"/>
          <w:b/>
          <w:bCs/>
          <w:color w:val="26A9E0"/>
          <w:sz w:val="17"/>
          <w:szCs w:val="17"/>
        </w:rPr>
      </w:pPr>
    </w:p>
    <w:p w14:paraId="407C1521" w14:textId="77777777" w:rsidR="004A65B3" w:rsidRPr="004A65B3" w:rsidRDefault="004A65B3" w:rsidP="004A65B3">
      <w:pPr>
        <w:numPr>
          <w:ilvl w:val="0"/>
          <w:numId w:val="12"/>
        </w:numPr>
        <w:spacing w:before="100" w:beforeAutospacing="1" w:after="100" w:afterAutospacing="1" w:line="240" w:lineRule="auto"/>
        <w:ind w:left="0"/>
        <w:jc w:val="center"/>
        <w:rPr>
          <w:rFonts w:ascii="Arial" w:eastAsia="Times New Roman" w:hAnsi="Arial" w:cs="Arial"/>
          <w:b/>
          <w:bCs/>
          <w:color w:val="26A9E0"/>
          <w:sz w:val="14"/>
          <w:szCs w:val="14"/>
        </w:rPr>
      </w:pPr>
      <w:hyperlink r:id="rId78" w:history="1">
        <w:r w:rsidRPr="004A65B3">
          <w:rPr>
            <w:rFonts w:ascii="Arial" w:eastAsia="Times New Roman" w:hAnsi="Arial" w:cs="Arial"/>
            <w:b/>
            <w:bCs/>
            <w:color w:val="26A9E0"/>
            <w:sz w:val="14"/>
            <w:szCs w:val="14"/>
          </w:rPr>
          <w:t>Site Map</w:t>
        </w:r>
      </w:hyperlink>
    </w:p>
    <w:p w14:paraId="73435FB6" w14:textId="77777777" w:rsidR="004A65B3" w:rsidRPr="004A65B3" w:rsidRDefault="004A65B3" w:rsidP="004A65B3">
      <w:pPr>
        <w:numPr>
          <w:ilvl w:val="0"/>
          <w:numId w:val="12"/>
        </w:numPr>
        <w:pBdr>
          <w:left w:val="single" w:sz="6" w:space="5" w:color="555555"/>
        </w:pBdr>
        <w:spacing w:before="100" w:beforeAutospacing="1" w:after="100" w:afterAutospacing="1" w:line="240" w:lineRule="auto"/>
        <w:ind w:left="0"/>
        <w:jc w:val="center"/>
        <w:rPr>
          <w:rFonts w:ascii="Arial" w:eastAsia="Times New Roman" w:hAnsi="Arial" w:cs="Arial"/>
          <w:b/>
          <w:bCs/>
          <w:color w:val="26A9E0"/>
          <w:sz w:val="14"/>
          <w:szCs w:val="14"/>
        </w:rPr>
      </w:pPr>
      <w:hyperlink r:id="rId79" w:history="1">
        <w:r w:rsidRPr="004A65B3">
          <w:rPr>
            <w:rFonts w:ascii="Arial" w:eastAsia="Times New Roman" w:hAnsi="Arial" w:cs="Arial"/>
            <w:b/>
            <w:bCs/>
            <w:color w:val="26A9E0"/>
            <w:sz w:val="14"/>
            <w:szCs w:val="14"/>
          </w:rPr>
          <w:t>Search</w:t>
        </w:r>
      </w:hyperlink>
    </w:p>
    <w:p w14:paraId="7ABBC951" w14:textId="77777777" w:rsidR="004A65B3" w:rsidRPr="004A65B3" w:rsidRDefault="004A65B3" w:rsidP="004A65B3">
      <w:pPr>
        <w:numPr>
          <w:ilvl w:val="0"/>
          <w:numId w:val="12"/>
        </w:numPr>
        <w:pBdr>
          <w:left w:val="single" w:sz="6" w:space="5" w:color="555555"/>
        </w:pBdr>
        <w:spacing w:before="100" w:beforeAutospacing="1" w:after="100" w:afterAutospacing="1" w:line="240" w:lineRule="auto"/>
        <w:ind w:left="0"/>
        <w:jc w:val="center"/>
        <w:rPr>
          <w:rFonts w:ascii="Arial" w:eastAsia="Times New Roman" w:hAnsi="Arial" w:cs="Arial"/>
          <w:b/>
          <w:bCs/>
          <w:color w:val="26A9E0"/>
          <w:sz w:val="14"/>
          <w:szCs w:val="14"/>
        </w:rPr>
      </w:pPr>
      <w:hyperlink r:id="rId80" w:history="1">
        <w:r w:rsidRPr="004A65B3">
          <w:rPr>
            <w:rFonts w:ascii="Arial" w:eastAsia="Times New Roman" w:hAnsi="Arial" w:cs="Arial"/>
            <w:b/>
            <w:bCs/>
            <w:color w:val="26A9E0"/>
            <w:sz w:val="14"/>
            <w:szCs w:val="14"/>
          </w:rPr>
          <w:t>Sign In</w:t>
        </w:r>
      </w:hyperlink>
    </w:p>
    <w:p w14:paraId="1127208A" w14:textId="77777777" w:rsidR="004A65B3" w:rsidRPr="004A65B3" w:rsidRDefault="004A65B3" w:rsidP="004A65B3">
      <w:pPr>
        <w:numPr>
          <w:ilvl w:val="0"/>
          <w:numId w:val="12"/>
        </w:numPr>
        <w:pBdr>
          <w:left w:val="single" w:sz="6" w:space="5" w:color="555555"/>
        </w:pBdr>
        <w:spacing w:before="100" w:beforeAutospacing="1" w:after="100" w:afterAutospacing="1" w:line="240" w:lineRule="auto"/>
        <w:ind w:left="0"/>
        <w:jc w:val="center"/>
        <w:rPr>
          <w:rFonts w:ascii="Arial" w:eastAsia="Times New Roman" w:hAnsi="Arial" w:cs="Arial"/>
          <w:b/>
          <w:bCs/>
          <w:color w:val="26A9E0"/>
          <w:sz w:val="14"/>
          <w:szCs w:val="14"/>
        </w:rPr>
      </w:pPr>
      <w:hyperlink r:id="rId81" w:history="1">
        <w:r w:rsidRPr="004A65B3">
          <w:rPr>
            <w:rFonts w:ascii="Arial" w:eastAsia="Times New Roman" w:hAnsi="Arial" w:cs="Arial"/>
            <w:b/>
            <w:bCs/>
            <w:color w:val="26A9E0"/>
            <w:sz w:val="14"/>
            <w:szCs w:val="14"/>
          </w:rPr>
          <w:t>Careers</w:t>
        </w:r>
      </w:hyperlink>
    </w:p>
    <w:p w14:paraId="25180834" w14:textId="77777777" w:rsidR="004A65B3" w:rsidRPr="004A65B3" w:rsidRDefault="004A65B3" w:rsidP="004A65B3">
      <w:pPr>
        <w:numPr>
          <w:ilvl w:val="0"/>
          <w:numId w:val="12"/>
        </w:numPr>
        <w:pBdr>
          <w:left w:val="single" w:sz="6" w:space="5" w:color="555555"/>
        </w:pBdr>
        <w:spacing w:before="100" w:beforeAutospacing="1" w:after="100" w:afterAutospacing="1" w:line="240" w:lineRule="auto"/>
        <w:ind w:left="0"/>
        <w:jc w:val="center"/>
        <w:rPr>
          <w:rFonts w:ascii="Arial" w:eastAsia="Times New Roman" w:hAnsi="Arial" w:cs="Arial"/>
          <w:b/>
          <w:bCs/>
          <w:color w:val="26A9E0"/>
          <w:sz w:val="14"/>
          <w:szCs w:val="14"/>
        </w:rPr>
      </w:pPr>
      <w:hyperlink r:id="rId82" w:history="1">
        <w:r w:rsidRPr="004A65B3">
          <w:rPr>
            <w:rFonts w:ascii="Arial" w:eastAsia="Times New Roman" w:hAnsi="Arial" w:cs="Arial"/>
            <w:b/>
            <w:bCs/>
            <w:color w:val="26A9E0"/>
            <w:sz w:val="14"/>
            <w:szCs w:val="14"/>
          </w:rPr>
          <w:t>DDS 916-654-1987</w:t>
        </w:r>
      </w:hyperlink>
    </w:p>
    <w:p w14:paraId="25FF83F7" w14:textId="77777777" w:rsidR="004A65B3" w:rsidRPr="004A65B3" w:rsidRDefault="004A65B3" w:rsidP="004A65B3">
      <w:pPr>
        <w:spacing w:after="0" w:line="240" w:lineRule="auto"/>
        <w:jc w:val="center"/>
        <w:rPr>
          <w:rFonts w:ascii="Arial" w:eastAsia="Times New Roman" w:hAnsi="Arial" w:cs="Arial"/>
          <w:b/>
          <w:bCs/>
          <w:color w:val="26A9E0"/>
          <w:sz w:val="17"/>
          <w:szCs w:val="17"/>
        </w:rPr>
      </w:pPr>
      <w:r w:rsidRPr="004A65B3">
        <w:rPr>
          <w:rFonts w:ascii="Arial" w:eastAsia="Times New Roman" w:hAnsi="Arial" w:cs="Arial"/>
          <w:b/>
          <w:bCs/>
          <w:noProof/>
          <w:color w:val="26A9E0"/>
          <w:sz w:val="17"/>
          <w:szCs w:val="17"/>
        </w:rPr>
        <w:drawing>
          <wp:inline distT="0" distB="0" distL="0" distR="0" wp14:anchorId="31D1DF79" wp14:editId="5B76EBB0">
            <wp:extent cx="2419350" cy="276225"/>
            <wp:effectExtent l="0" t="0" r="0" b="9525"/>
            <wp:docPr id="18" name="Picture 18" descr="CARD">
              <a:hlinkClick xmlns:a="http://schemas.openxmlformats.org/drawingml/2006/main" r:id="rId6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RD">
                      <a:hlinkClick r:id="rId65" tgtFrame="&quot;_blank&quot;"/>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419350" cy="276225"/>
                    </a:xfrm>
                    <a:prstGeom prst="rect">
                      <a:avLst/>
                    </a:prstGeom>
                    <a:noFill/>
                    <a:ln>
                      <a:noFill/>
                    </a:ln>
                  </pic:spPr>
                </pic:pic>
              </a:graphicData>
            </a:graphic>
          </wp:inline>
        </w:drawing>
      </w:r>
    </w:p>
    <w:p w14:paraId="567662BC" w14:textId="77777777" w:rsidR="004A65B3" w:rsidRPr="004A65B3" w:rsidRDefault="004A65B3" w:rsidP="004A65B3">
      <w:pPr>
        <w:spacing w:before="100" w:beforeAutospacing="1" w:after="90" w:line="240" w:lineRule="auto"/>
        <w:jc w:val="center"/>
        <w:rPr>
          <w:rFonts w:ascii="Arial" w:eastAsia="Times New Roman" w:hAnsi="Arial" w:cs="Arial"/>
          <w:b/>
          <w:bCs/>
          <w:color w:val="26A9E0"/>
          <w:sz w:val="17"/>
          <w:szCs w:val="17"/>
        </w:rPr>
      </w:pPr>
      <w:r w:rsidRPr="004A65B3">
        <w:rPr>
          <w:rFonts w:ascii="Arial" w:eastAsia="Times New Roman" w:hAnsi="Arial" w:cs="Arial"/>
          <w:b/>
          <w:bCs/>
          <w:noProof/>
          <w:color w:val="26A9E0"/>
          <w:sz w:val="17"/>
          <w:szCs w:val="17"/>
        </w:rPr>
        <w:drawing>
          <wp:inline distT="0" distB="0" distL="0" distR="0" wp14:anchorId="7C3CAAC2" wp14:editId="3E6FBCED">
            <wp:extent cx="1009650" cy="361950"/>
            <wp:effectExtent l="0" t="0" r="0" b="0"/>
            <wp:docPr id="19" name="Picture 19" descr="IBT">
              <a:hlinkClick xmlns:a="http://schemas.openxmlformats.org/drawingml/2006/main" r:id="rId8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BT">
                      <a:hlinkClick r:id="rId84" tgtFrame="&quot;_blank&quot;"/>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009650" cy="361950"/>
                    </a:xfrm>
                    <a:prstGeom prst="rect">
                      <a:avLst/>
                    </a:prstGeom>
                    <a:noFill/>
                    <a:ln>
                      <a:noFill/>
                    </a:ln>
                  </pic:spPr>
                </pic:pic>
              </a:graphicData>
            </a:graphic>
          </wp:inline>
        </w:drawing>
      </w:r>
    </w:p>
    <w:p w14:paraId="16B6B57E" w14:textId="77777777" w:rsidR="004A65B3" w:rsidRPr="004A65B3" w:rsidRDefault="004A65B3" w:rsidP="004A65B3">
      <w:pPr>
        <w:spacing w:before="100" w:beforeAutospacing="1" w:after="90" w:line="240" w:lineRule="auto"/>
        <w:jc w:val="center"/>
        <w:rPr>
          <w:rFonts w:ascii="Arial" w:eastAsia="Times New Roman" w:hAnsi="Arial" w:cs="Arial"/>
          <w:b/>
          <w:bCs/>
          <w:color w:val="26A9E0"/>
          <w:sz w:val="17"/>
          <w:szCs w:val="17"/>
        </w:rPr>
      </w:pPr>
      <w:r w:rsidRPr="004A65B3">
        <w:rPr>
          <w:rFonts w:ascii="Arial" w:eastAsia="Times New Roman" w:hAnsi="Arial" w:cs="Arial"/>
          <w:b/>
          <w:bCs/>
          <w:noProof/>
          <w:color w:val="26A9E0"/>
          <w:sz w:val="17"/>
          <w:szCs w:val="17"/>
        </w:rPr>
        <w:drawing>
          <wp:inline distT="0" distB="0" distL="0" distR="0" wp14:anchorId="5FAFB207" wp14:editId="724D9FE4">
            <wp:extent cx="600075" cy="381000"/>
            <wp:effectExtent l="0" t="0" r="0" b="0"/>
            <wp:docPr id="20" name="Picture 20" descr="Skills">
              <a:hlinkClick xmlns:a="http://schemas.openxmlformats.org/drawingml/2006/main" r:id="rId8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kills">
                      <a:hlinkClick r:id="rId86" tgtFrame="&quot;_blank&quot;"/>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600075" cy="381000"/>
                    </a:xfrm>
                    <a:prstGeom prst="rect">
                      <a:avLst/>
                    </a:prstGeom>
                    <a:noFill/>
                    <a:ln>
                      <a:noFill/>
                    </a:ln>
                  </pic:spPr>
                </pic:pic>
              </a:graphicData>
            </a:graphic>
          </wp:inline>
        </w:drawing>
      </w:r>
    </w:p>
    <w:p w14:paraId="7A5D6B87" w14:textId="77777777" w:rsidR="004A65B3" w:rsidRPr="004A65B3" w:rsidRDefault="004A65B3" w:rsidP="004A65B3">
      <w:pPr>
        <w:spacing w:before="100" w:beforeAutospacing="1" w:after="90" w:line="240" w:lineRule="auto"/>
        <w:jc w:val="center"/>
        <w:rPr>
          <w:rFonts w:ascii="Arial" w:eastAsia="Times New Roman" w:hAnsi="Arial" w:cs="Arial"/>
          <w:b/>
          <w:bCs/>
          <w:color w:val="26A9E0"/>
          <w:sz w:val="17"/>
          <w:szCs w:val="17"/>
        </w:rPr>
      </w:pPr>
      <w:r w:rsidRPr="004A65B3">
        <w:rPr>
          <w:rFonts w:ascii="Arial" w:eastAsia="Times New Roman" w:hAnsi="Arial" w:cs="Arial"/>
          <w:b/>
          <w:bCs/>
          <w:noProof/>
          <w:color w:val="26A9E0"/>
          <w:sz w:val="17"/>
          <w:szCs w:val="17"/>
        </w:rPr>
        <w:drawing>
          <wp:inline distT="0" distB="0" distL="0" distR="0" wp14:anchorId="26FBD681" wp14:editId="2660E343">
            <wp:extent cx="733425" cy="371475"/>
            <wp:effectExtent l="0" t="0" r="0" b="9525"/>
            <wp:docPr id="21" name="Picture 21" descr="CARD Assessment">
              <a:hlinkClick xmlns:a="http://schemas.openxmlformats.org/drawingml/2006/main" r:id="rId8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ARD Assessment">
                      <a:hlinkClick r:id="rId88" tgtFrame="&quot;_blank&quot;"/>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733425" cy="371475"/>
                    </a:xfrm>
                    <a:prstGeom prst="rect">
                      <a:avLst/>
                    </a:prstGeom>
                    <a:noFill/>
                    <a:ln>
                      <a:noFill/>
                    </a:ln>
                  </pic:spPr>
                </pic:pic>
              </a:graphicData>
            </a:graphic>
          </wp:inline>
        </w:drawing>
      </w:r>
    </w:p>
    <w:p w14:paraId="6CF30231" w14:textId="77777777" w:rsidR="004A65B3" w:rsidRPr="004A65B3" w:rsidRDefault="004A65B3" w:rsidP="004A65B3">
      <w:pPr>
        <w:spacing w:before="100" w:beforeAutospacing="1" w:after="90" w:line="240" w:lineRule="auto"/>
        <w:jc w:val="center"/>
        <w:rPr>
          <w:rFonts w:ascii="Arial" w:eastAsia="Times New Roman" w:hAnsi="Arial" w:cs="Arial"/>
          <w:b/>
          <w:bCs/>
          <w:color w:val="26A9E0"/>
          <w:sz w:val="17"/>
          <w:szCs w:val="17"/>
        </w:rPr>
      </w:pPr>
      <w:r w:rsidRPr="004A65B3">
        <w:rPr>
          <w:rFonts w:ascii="Arial" w:eastAsia="Times New Roman" w:hAnsi="Arial" w:cs="Arial"/>
          <w:b/>
          <w:bCs/>
          <w:noProof/>
          <w:color w:val="26A9E0"/>
          <w:sz w:val="17"/>
          <w:szCs w:val="17"/>
        </w:rPr>
        <w:drawing>
          <wp:inline distT="0" distB="0" distL="0" distR="0" wp14:anchorId="6DFB575B" wp14:editId="5E532BFA">
            <wp:extent cx="733425" cy="361950"/>
            <wp:effectExtent l="0" t="0" r="0" b="0"/>
            <wp:docPr id="22" name="Picture 22" descr="Autism Live">
              <a:hlinkClick xmlns:a="http://schemas.openxmlformats.org/drawingml/2006/main" r:id="rId9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utism Live">
                      <a:hlinkClick r:id="rId90" tgtFrame="&quot;_blank&quot;"/>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733425" cy="361950"/>
                    </a:xfrm>
                    <a:prstGeom prst="rect">
                      <a:avLst/>
                    </a:prstGeom>
                    <a:noFill/>
                    <a:ln>
                      <a:noFill/>
                    </a:ln>
                  </pic:spPr>
                </pic:pic>
              </a:graphicData>
            </a:graphic>
          </wp:inline>
        </w:drawing>
      </w:r>
    </w:p>
    <w:p w14:paraId="41A7FE39" w14:textId="77777777" w:rsidR="004A65B3" w:rsidRPr="004A65B3" w:rsidRDefault="004A65B3" w:rsidP="004A65B3">
      <w:pPr>
        <w:spacing w:before="100" w:beforeAutospacing="1" w:after="90" w:line="240" w:lineRule="auto"/>
        <w:jc w:val="center"/>
        <w:rPr>
          <w:rFonts w:ascii="Arial" w:eastAsia="Times New Roman" w:hAnsi="Arial" w:cs="Arial"/>
          <w:b/>
          <w:bCs/>
          <w:color w:val="26A9E0"/>
          <w:sz w:val="17"/>
          <w:szCs w:val="17"/>
        </w:rPr>
      </w:pPr>
      <w:r w:rsidRPr="004A65B3">
        <w:rPr>
          <w:rFonts w:ascii="Arial" w:eastAsia="Times New Roman" w:hAnsi="Arial" w:cs="Arial"/>
          <w:b/>
          <w:bCs/>
          <w:noProof/>
          <w:color w:val="26A9E0"/>
          <w:sz w:val="17"/>
          <w:szCs w:val="17"/>
        </w:rPr>
        <w:drawing>
          <wp:inline distT="0" distB="0" distL="0" distR="0" wp14:anchorId="37CB01A5" wp14:editId="020AD908">
            <wp:extent cx="819150" cy="371475"/>
            <wp:effectExtent l="0" t="0" r="0" b="9525"/>
            <wp:docPr id="23" name="Picture 23" descr="CARD Games">
              <a:hlinkClick xmlns:a="http://schemas.openxmlformats.org/drawingml/2006/main" r:id="rId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ARD Games">
                      <a:hlinkClick r:id="rId92" tgtFrame="&quot;_blank&quot;"/>
                    </pic:cNvP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819150" cy="371475"/>
                    </a:xfrm>
                    <a:prstGeom prst="rect">
                      <a:avLst/>
                    </a:prstGeom>
                    <a:noFill/>
                    <a:ln>
                      <a:noFill/>
                    </a:ln>
                  </pic:spPr>
                </pic:pic>
              </a:graphicData>
            </a:graphic>
          </wp:inline>
        </w:drawing>
      </w:r>
    </w:p>
    <w:p w14:paraId="64D0A440" w14:textId="77777777" w:rsidR="004A65B3" w:rsidRPr="004A65B3" w:rsidRDefault="004A65B3" w:rsidP="004A65B3">
      <w:pPr>
        <w:spacing w:after="0" w:line="240" w:lineRule="auto"/>
        <w:outlineLvl w:val="3"/>
        <w:rPr>
          <w:rFonts w:ascii="Trebuchet MS" w:eastAsia="Times New Roman" w:hAnsi="Trebuchet MS" w:cs="Arial"/>
          <w:b/>
          <w:bCs/>
          <w:color w:val="26A9E0"/>
          <w:sz w:val="24"/>
          <w:szCs w:val="24"/>
        </w:rPr>
      </w:pPr>
      <w:r w:rsidRPr="004A65B3">
        <w:rPr>
          <w:rFonts w:ascii="Trebuchet MS" w:eastAsia="Times New Roman" w:hAnsi="Trebuchet MS" w:cs="Arial"/>
          <w:b/>
          <w:bCs/>
          <w:color w:val="26A9E0"/>
          <w:sz w:val="24"/>
          <w:szCs w:val="24"/>
        </w:rPr>
        <w:t xml:space="preserve">CARD - An </w:t>
      </w:r>
      <w:proofErr w:type="gramStart"/>
      <w:r w:rsidRPr="004A65B3">
        <w:rPr>
          <w:rFonts w:ascii="Trebuchet MS" w:eastAsia="Times New Roman" w:hAnsi="Trebuchet MS" w:cs="Arial"/>
          <w:b/>
          <w:bCs/>
          <w:color w:val="26A9E0"/>
          <w:sz w:val="24"/>
          <w:szCs w:val="24"/>
        </w:rPr>
        <w:t>Ever Growing</w:t>
      </w:r>
      <w:proofErr w:type="gramEnd"/>
      <w:r w:rsidRPr="004A65B3">
        <w:rPr>
          <w:rFonts w:ascii="Trebuchet MS" w:eastAsia="Times New Roman" w:hAnsi="Trebuchet MS" w:cs="Arial"/>
          <w:b/>
          <w:bCs/>
          <w:color w:val="26A9E0"/>
          <w:sz w:val="24"/>
          <w:szCs w:val="24"/>
        </w:rPr>
        <w:t xml:space="preserve"> Family</w:t>
      </w:r>
    </w:p>
    <w:p w14:paraId="333A1965" w14:textId="77777777" w:rsidR="004A65B3" w:rsidRPr="004A65B3" w:rsidRDefault="004A65B3" w:rsidP="004A65B3">
      <w:pPr>
        <w:spacing w:before="100" w:beforeAutospacing="1" w:after="90" w:line="240" w:lineRule="auto"/>
        <w:rPr>
          <w:rFonts w:ascii="Arial" w:eastAsia="Times New Roman" w:hAnsi="Arial" w:cs="Arial"/>
          <w:b/>
          <w:bCs/>
          <w:color w:val="818181"/>
          <w:sz w:val="17"/>
          <w:szCs w:val="17"/>
        </w:rPr>
      </w:pPr>
      <w:r w:rsidRPr="004A65B3">
        <w:rPr>
          <w:rFonts w:ascii="Arial" w:eastAsia="Times New Roman" w:hAnsi="Arial" w:cs="Arial"/>
          <w:b/>
          <w:bCs/>
          <w:color w:val="818181"/>
          <w:sz w:val="17"/>
          <w:szCs w:val="17"/>
        </w:rPr>
        <w:t xml:space="preserve">As a core value of the CA mission, CARD is always looking to grow our family. If you are interested in CARD acquiring, developing and/or partnering with your agency, simply send an e-mail to </w:t>
      </w:r>
      <w:hyperlink r:id="rId94" w:history="1">
        <w:r w:rsidRPr="004A65B3">
          <w:rPr>
            <w:rFonts w:ascii="Arial" w:eastAsia="Times New Roman" w:hAnsi="Arial" w:cs="Arial"/>
            <w:b/>
            <w:bCs/>
            <w:color w:val="818181"/>
            <w:sz w:val="17"/>
            <w:szCs w:val="17"/>
          </w:rPr>
          <w:t>mergers@centerforautism.com</w:t>
        </w:r>
      </w:hyperlink>
    </w:p>
    <w:p w14:paraId="56ED11FB" w14:textId="77777777" w:rsidR="004A65B3" w:rsidRPr="004A65B3" w:rsidRDefault="004A65B3" w:rsidP="004A65B3">
      <w:pPr>
        <w:shd w:val="clear" w:color="auto" w:fill="005C8A"/>
        <w:spacing w:before="100" w:beforeAutospacing="1" w:after="90" w:line="150" w:lineRule="atLeast"/>
        <w:jc w:val="center"/>
        <w:rPr>
          <w:rFonts w:ascii="Arial" w:eastAsia="Times New Roman" w:hAnsi="Arial" w:cs="Arial"/>
          <w:b/>
          <w:bCs/>
          <w:color w:val="FFFFFF"/>
          <w:sz w:val="12"/>
          <w:szCs w:val="12"/>
        </w:rPr>
      </w:pPr>
      <w:r w:rsidRPr="004A65B3">
        <w:rPr>
          <w:rFonts w:ascii="Arial" w:eastAsia="Times New Roman" w:hAnsi="Arial" w:cs="Arial"/>
          <w:b/>
          <w:bCs/>
          <w:color w:val="FFFFFF"/>
          <w:sz w:val="12"/>
          <w:szCs w:val="12"/>
        </w:rPr>
        <w:t xml:space="preserve">© CENTER FOR AUTISM AND RELATED DISORDERS, LLC. ALL RIGHTS RESERVED. </w:t>
      </w:r>
    </w:p>
    <w:p w14:paraId="5FD79F4D" w14:textId="0DD8F0A2" w:rsidR="004A65B3" w:rsidRPr="004A65B3" w:rsidRDefault="004A65B3" w:rsidP="004A65B3">
      <w:pPr>
        <w:spacing w:after="0" w:line="240" w:lineRule="auto"/>
        <w:jc w:val="center"/>
        <w:rPr>
          <w:rFonts w:ascii="Arial" w:eastAsia="Times New Roman" w:hAnsi="Arial" w:cs="Arial"/>
          <w:color w:val="333333"/>
          <w:sz w:val="18"/>
          <w:szCs w:val="18"/>
        </w:rPr>
      </w:pPr>
      <w:r w:rsidRPr="004A65B3">
        <w:rPr>
          <w:rFonts w:ascii="Arial" w:eastAsia="Times New Roman" w:hAnsi="Arial" w:cs="Arial"/>
          <w:b/>
          <w:bCs/>
          <w:sz w:val="12"/>
          <w:szCs w:val="12"/>
        </w:rPr>
        <w:pict w14:anchorId="4917C04B"/>
      </w:r>
      <w:r w:rsidRPr="004A65B3">
        <w:rPr>
          <w:rFonts w:ascii="Arial" w:eastAsia="Times New Roman" w:hAnsi="Arial" w:cs="Arial"/>
          <w:b/>
          <w:bCs/>
          <w:sz w:val="12"/>
          <w:szCs w:val="12"/>
        </w:rPr>
        <w:pict w14:anchorId="2F38D344"/>
      </w:r>
      <w:r w:rsidRPr="004A65B3">
        <w:rPr>
          <w:rFonts w:ascii="Arial" w:eastAsia="Times New Roman" w:hAnsi="Arial" w:cs="Arial"/>
          <w:b/>
          <w:bCs/>
          <w:sz w:val="12"/>
          <w:szCs w:val="12"/>
        </w:rPr>
        <w:pict w14:anchorId="320D9F43"/>
      </w:r>
      <w:r w:rsidRPr="004A65B3">
        <w:rPr>
          <w:rFonts w:ascii="Arial" w:eastAsia="Times New Roman" w:hAnsi="Arial" w:cs="Arial"/>
          <w:b/>
          <w:bCs/>
          <w:sz w:val="12"/>
          <w:szCs w:val="12"/>
        </w:rPr>
        <w:pict w14:anchorId="4FA392B9"/>
      </w:r>
      <w:r w:rsidRPr="004A65B3">
        <w:rPr>
          <w:rFonts w:ascii="Arial" w:eastAsia="Times New Roman" w:hAnsi="Arial" w:cs="Arial"/>
          <w:b/>
          <w:bCs/>
          <w:sz w:val="12"/>
          <w:szCs w:val="12"/>
        </w:rPr>
        <w:pict w14:anchorId="5140A4B0"/>
      </w:r>
      <w:r w:rsidRPr="004A65B3">
        <w:rPr>
          <w:rFonts w:ascii="Arial" w:eastAsia="Times New Roman" w:hAnsi="Arial" w:cs="Arial"/>
          <w:b/>
          <w:bCs/>
          <w:sz w:val="12"/>
          <w:szCs w:val="12"/>
        </w:rPr>
        <w:pict w14:anchorId="37FAD9D7"/>
      </w:r>
      <w:r w:rsidRPr="004A65B3">
        <w:rPr>
          <w:rFonts w:ascii="Arial" w:eastAsia="Times New Roman" w:hAnsi="Arial" w:cs="Arial"/>
          <w:b/>
          <w:bCs/>
          <w:sz w:val="12"/>
          <w:szCs w:val="12"/>
        </w:rPr>
        <w:pict w14:anchorId="2D83E825"/>
      </w:r>
      <w:r w:rsidRPr="004A65B3">
        <w:rPr>
          <w:rFonts w:ascii="Arial" w:eastAsia="Times New Roman" w:hAnsi="Arial" w:cs="Arial"/>
          <w:b/>
          <w:bCs/>
          <w:sz w:val="12"/>
          <w:szCs w:val="12"/>
        </w:rPr>
        <w:pict w14:anchorId="386DA184"/>
      </w:r>
      <w:r w:rsidRPr="004A65B3">
        <w:rPr>
          <w:rFonts w:ascii="Arial" w:eastAsia="Times New Roman" w:hAnsi="Arial" w:cs="Arial"/>
          <w:b/>
          <w:bCs/>
          <w:sz w:val="12"/>
          <w:szCs w:val="12"/>
        </w:rPr>
        <w:pict w14:anchorId="60DA2921"/>
      </w:r>
      <w:r w:rsidRPr="004A65B3">
        <w:rPr>
          <w:rFonts w:ascii="Arial" w:eastAsia="Times New Roman" w:hAnsi="Arial" w:cs="Arial"/>
          <w:b/>
          <w:bCs/>
          <w:sz w:val="12"/>
          <w:szCs w:val="12"/>
        </w:rPr>
        <w:pict w14:anchorId="2C68D193"/>
      </w:r>
      <w:r w:rsidRPr="004A65B3">
        <w:rPr>
          <w:rFonts w:ascii="Arial" w:eastAsia="Times New Roman" w:hAnsi="Arial" w:cs="Arial"/>
          <w:color w:val="333333"/>
          <w:sz w:val="18"/>
          <w:szCs w:val="18"/>
        </w:rPr>
        <w:object w:dxaOrig="1440" w:dyaOrig="1440" w14:anchorId="4C3CAE2C">
          <v:shape id="_x0000_i1095" type="#_x0000_t75" style="width:1in;height:18pt" o:ole="">
            <v:imagedata r:id="rId95" o:title=""/>
          </v:shape>
          <w:control r:id="rId96" w:name="DefaultOcxName12" w:shapeid="_x0000_i1095"/>
        </w:object>
      </w:r>
    </w:p>
    <w:p w14:paraId="6E0733FF" w14:textId="77777777" w:rsidR="004A65B3" w:rsidRPr="004A65B3" w:rsidRDefault="004A65B3" w:rsidP="004A65B3">
      <w:pPr>
        <w:spacing w:after="0" w:line="240" w:lineRule="auto"/>
        <w:jc w:val="center"/>
        <w:rPr>
          <w:rFonts w:ascii="Arial" w:eastAsia="Times New Roman" w:hAnsi="Arial" w:cs="Arial"/>
          <w:color w:val="333333"/>
          <w:sz w:val="18"/>
          <w:szCs w:val="18"/>
        </w:rPr>
      </w:pPr>
      <w:r w:rsidRPr="004A65B3">
        <w:rPr>
          <w:rFonts w:ascii="Arial" w:eastAsia="Times New Roman" w:hAnsi="Arial" w:cs="Arial"/>
          <w:color w:val="333333"/>
          <w:sz w:val="18"/>
          <w:szCs w:val="18"/>
        </w:rPr>
        <w:pict w14:anchorId="4EF2A98C"/>
      </w:r>
      <w:r w:rsidRPr="004A65B3">
        <w:rPr>
          <w:rFonts w:ascii="Arial" w:eastAsia="Times New Roman" w:hAnsi="Arial" w:cs="Arial"/>
          <w:color w:val="333333"/>
          <w:sz w:val="18"/>
          <w:szCs w:val="18"/>
        </w:rPr>
        <w:pict w14:anchorId="4E5F3859"/>
      </w:r>
      <w:r w:rsidRPr="004A65B3">
        <w:rPr>
          <w:rFonts w:ascii="Arial" w:eastAsia="Times New Roman" w:hAnsi="Arial" w:cs="Arial"/>
          <w:color w:val="333333"/>
          <w:sz w:val="18"/>
          <w:szCs w:val="18"/>
        </w:rPr>
        <w:pict w14:anchorId="36019C07"/>
      </w:r>
    </w:p>
    <w:p w14:paraId="2562B47A" w14:textId="77777777" w:rsidR="004A65B3" w:rsidRPr="004A65B3" w:rsidRDefault="004A65B3" w:rsidP="004A65B3">
      <w:pPr>
        <w:pBdr>
          <w:top w:val="single" w:sz="6" w:space="1" w:color="auto"/>
        </w:pBdr>
        <w:spacing w:after="0" w:line="240" w:lineRule="auto"/>
        <w:jc w:val="center"/>
        <w:rPr>
          <w:rFonts w:ascii="Arial" w:eastAsia="Times New Roman" w:hAnsi="Arial" w:cs="Arial"/>
          <w:vanish/>
          <w:sz w:val="16"/>
          <w:szCs w:val="16"/>
        </w:rPr>
      </w:pPr>
      <w:r w:rsidRPr="004A65B3">
        <w:rPr>
          <w:rFonts w:ascii="Arial" w:eastAsia="Times New Roman" w:hAnsi="Arial" w:cs="Arial"/>
          <w:vanish/>
          <w:sz w:val="16"/>
          <w:szCs w:val="16"/>
        </w:rPr>
        <w:t>Bottom of Form</w:t>
      </w:r>
    </w:p>
    <w:p w14:paraId="3EF03BC2" w14:textId="56B26318" w:rsidR="0021035F" w:rsidRPr="004A65B3" w:rsidRDefault="004A65B3" w:rsidP="004A65B3">
      <w:r w:rsidRPr="004A65B3">
        <w:rPr>
          <w:rFonts w:ascii="Arial" w:eastAsia="Times New Roman" w:hAnsi="Arial" w:cs="Arial"/>
          <w:color w:val="333333"/>
          <w:sz w:val="18"/>
          <w:szCs w:val="18"/>
        </w:rPr>
        <w:pict w14:anchorId="76CB8F62"/>
      </w:r>
      <w:r w:rsidRPr="004A65B3">
        <w:rPr>
          <w:rFonts w:ascii="Arial" w:eastAsia="Times New Roman" w:hAnsi="Arial" w:cs="Arial"/>
          <w:color w:val="333333"/>
          <w:sz w:val="18"/>
          <w:szCs w:val="18"/>
        </w:rPr>
        <w:pict w14:anchorId="7A489071"/>
      </w:r>
    </w:p>
    <w:sectPr w:rsidR="0021035F" w:rsidRPr="004A65B3" w:rsidSect="004A65B3">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A165F"/>
    <w:multiLevelType w:val="multilevel"/>
    <w:tmpl w:val="C542F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47CE4"/>
    <w:multiLevelType w:val="multilevel"/>
    <w:tmpl w:val="2A763F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9F105A"/>
    <w:multiLevelType w:val="multilevel"/>
    <w:tmpl w:val="1F289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A0104D"/>
    <w:multiLevelType w:val="multilevel"/>
    <w:tmpl w:val="3B86D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250C80"/>
    <w:multiLevelType w:val="multilevel"/>
    <w:tmpl w:val="6A908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FB28BC"/>
    <w:multiLevelType w:val="multilevel"/>
    <w:tmpl w:val="FF68D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216CAD"/>
    <w:multiLevelType w:val="multilevel"/>
    <w:tmpl w:val="D038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F54B89"/>
    <w:multiLevelType w:val="multilevel"/>
    <w:tmpl w:val="FFE6B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B20B98"/>
    <w:multiLevelType w:val="multilevel"/>
    <w:tmpl w:val="13DE9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4401B0"/>
    <w:multiLevelType w:val="multilevel"/>
    <w:tmpl w:val="BE02F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C1364D6"/>
    <w:multiLevelType w:val="multilevel"/>
    <w:tmpl w:val="6710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887D87"/>
    <w:multiLevelType w:val="multilevel"/>
    <w:tmpl w:val="D1BE1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10"/>
  </w:num>
  <w:num w:numId="4">
    <w:abstractNumId w:val="6"/>
  </w:num>
  <w:num w:numId="5">
    <w:abstractNumId w:val="8"/>
  </w:num>
  <w:num w:numId="6">
    <w:abstractNumId w:val="9"/>
  </w:num>
  <w:num w:numId="7">
    <w:abstractNumId w:val="4"/>
  </w:num>
  <w:num w:numId="8">
    <w:abstractNumId w:val="3"/>
  </w:num>
  <w:num w:numId="9">
    <w:abstractNumId w:val="0"/>
  </w:num>
  <w:num w:numId="10">
    <w:abstractNumId w:val="5"/>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5B3"/>
    <w:rsid w:val="0021035F"/>
    <w:rsid w:val="004A6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E708"/>
  <w15:chartTrackingRefBased/>
  <w15:docId w15:val="{61548062-BB5E-40EF-816D-5B8B07C7D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45454">
      <w:marLeft w:val="0"/>
      <w:marRight w:val="0"/>
      <w:marTop w:val="0"/>
      <w:marBottom w:val="0"/>
      <w:divBdr>
        <w:top w:val="none" w:sz="0" w:space="0" w:color="auto"/>
        <w:left w:val="none" w:sz="0" w:space="0" w:color="auto"/>
        <w:bottom w:val="none" w:sz="0" w:space="0" w:color="auto"/>
        <w:right w:val="none" w:sz="0" w:space="0" w:color="auto"/>
      </w:divBdr>
    </w:div>
    <w:div w:id="966349393">
      <w:marLeft w:val="0"/>
      <w:marRight w:val="0"/>
      <w:marTop w:val="0"/>
      <w:marBottom w:val="0"/>
      <w:divBdr>
        <w:top w:val="none" w:sz="0" w:space="0" w:color="auto"/>
        <w:left w:val="none" w:sz="0" w:space="0" w:color="auto"/>
        <w:bottom w:val="none" w:sz="0" w:space="0" w:color="auto"/>
        <w:right w:val="none" w:sz="0" w:space="0" w:color="auto"/>
      </w:divBdr>
      <w:divsChild>
        <w:div w:id="285352307">
          <w:marLeft w:val="0"/>
          <w:marRight w:val="0"/>
          <w:marTop w:val="0"/>
          <w:marBottom w:val="0"/>
          <w:divBdr>
            <w:top w:val="none" w:sz="0" w:space="0" w:color="auto"/>
            <w:left w:val="none" w:sz="0" w:space="0" w:color="auto"/>
            <w:bottom w:val="none" w:sz="0" w:space="0" w:color="auto"/>
            <w:right w:val="none" w:sz="0" w:space="0" w:color="auto"/>
          </w:divBdr>
          <w:divsChild>
            <w:div w:id="2033920494">
              <w:marLeft w:val="0"/>
              <w:marRight w:val="0"/>
              <w:marTop w:val="0"/>
              <w:marBottom w:val="0"/>
              <w:divBdr>
                <w:top w:val="none" w:sz="0" w:space="0" w:color="auto"/>
                <w:left w:val="none" w:sz="0" w:space="0" w:color="auto"/>
                <w:bottom w:val="none" w:sz="0" w:space="0" w:color="auto"/>
                <w:right w:val="none" w:sz="0" w:space="0" w:color="auto"/>
              </w:divBdr>
              <w:divsChild>
                <w:div w:id="1324239070">
                  <w:marLeft w:val="0"/>
                  <w:marRight w:val="0"/>
                  <w:marTop w:val="0"/>
                  <w:marBottom w:val="0"/>
                  <w:divBdr>
                    <w:top w:val="none" w:sz="0" w:space="0" w:color="auto"/>
                    <w:left w:val="none" w:sz="0" w:space="0" w:color="auto"/>
                    <w:bottom w:val="none" w:sz="0" w:space="0" w:color="auto"/>
                    <w:right w:val="none" w:sz="0" w:space="0" w:color="auto"/>
                  </w:divBdr>
                  <w:divsChild>
                    <w:div w:id="484473383">
                      <w:marLeft w:val="0"/>
                      <w:marRight w:val="0"/>
                      <w:marTop w:val="0"/>
                      <w:marBottom w:val="0"/>
                      <w:divBdr>
                        <w:top w:val="none" w:sz="0" w:space="0" w:color="auto"/>
                        <w:left w:val="none" w:sz="0" w:space="0" w:color="auto"/>
                        <w:bottom w:val="none" w:sz="0" w:space="0" w:color="auto"/>
                        <w:right w:val="none" w:sz="0" w:space="0" w:color="auto"/>
                      </w:divBdr>
                      <w:divsChild>
                        <w:div w:id="1165432370">
                          <w:marLeft w:val="0"/>
                          <w:marRight w:val="0"/>
                          <w:marTop w:val="0"/>
                          <w:marBottom w:val="0"/>
                          <w:divBdr>
                            <w:top w:val="none" w:sz="0" w:space="0" w:color="auto"/>
                            <w:left w:val="none" w:sz="0" w:space="0" w:color="auto"/>
                            <w:bottom w:val="none" w:sz="0" w:space="0" w:color="auto"/>
                            <w:right w:val="none" w:sz="0" w:space="0" w:color="auto"/>
                          </w:divBdr>
                          <w:divsChild>
                            <w:div w:id="1311861893">
                              <w:marLeft w:val="0"/>
                              <w:marRight w:val="0"/>
                              <w:marTop w:val="0"/>
                              <w:marBottom w:val="0"/>
                              <w:divBdr>
                                <w:top w:val="none" w:sz="0" w:space="0" w:color="auto"/>
                                <w:left w:val="none" w:sz="0" w:space="0" w:color="auto"/>
                                <w:bottom w:val="none" w:sz="0" w:space="0" w:color="auto"/>
                                <w:right w:val="none" w:sz="0" w:space="0" w:color="auto"/>
                              </w:divBdr>
                              <w:divsChild>
                                <w:div w:id="1824466071">
                                  <w:marLeft w:val="0"/>
                                  <w:marRight w:val="0"/>
                                  <w:marTop w:val="0"/>
                                  <w:marBottom w:val="0"/>
                                  <w:divBdr>
                                    <w:top w:val="none" w:sz="0" w:space="0" w:color="auto"/>
                                    <w:left w:val="none" w:sz="0" w:space="0" w:color="auto"/>
                                    <w:bottom w:val="none" w:sz="0" w:space="0" w:color="auto"/>
                                    <w:right w:val="none" w:sz="0" w:space="0" w:color="auto"/>
                                  </w:divBdr>
                                  <w:divsChild>
                                    <w:div w:id="1470779687">
                                      <w:marLeft w:val="0"/>
                                      <w:marRight w:val="0"/>
                                      <w:marTop w:val="0"/>
                                      <w:marBottom w:val="0"/>
                                      <w:divBdr>
                                        <w:top w:val="none" w:sz="0" w:space="0" w:color="auto"/>
                                        <w:left w:val="none" w:sz="0" w:space="0" w:color="auto"/>
                                        <w:bottom w:val="none" w:sz="0" w:space="0" w:color="auto"/>
                                        <w:right w:val="none" w:sz="0" w:space="0" w:color="auto"/>
                                      </w:divBdr>
                                    </w:div>
                                  </w:divsChild>
                                </w:div>
                                <w:div w:id="1433546097">
                                  <w:marLeft w:val="0"/>
                                  <w:marRight w:val="0"/>
                                  <w:marTop w:val="0"/>
                                  <w:marBottom w:val="0"/>
                                  <w:divBdr>
                                    <w:top w:val="none" w:sz="0" w:space="0" w:color="auto"/>
                                    <w:left w:val="none" w:sz="0" w:space="0" w:color="auto"/>
                                    <w:bottom w:val="none" w:sz="0" w:space="0" w:color="auto"/>
                                    <w:right w:val="none" w:sz="0" w:space="0" w:color="auto"/>
                                  </w:divBdr>
                                </w:div>
                                <w:div w:id="1271860624">
                                  <w:marLeft w:val="0"/>
                                  <w:marRight w:val="0"/>
                                  <w:marTop w:val="0"/>
                                  <w:marBottom w:val="0"/>
                                  <w:divBdr>
                                    <w:top w:val="none" w:sz="0" w:space="0" w:color="auto"/>
                                    <w:left w:val="none" w:sz="0" w:space="0" w:color="auto"/>
                                    <w:bottom w:val="none" w:sz="0" w:space="0" w:color="auto"/>
                                    <w:right w:val="none" w:sz="0" w:space="0" w:color="auto"/>
                                  </w:divBdr>
                                </w:div>
                                <w:div w:id="1679653025">
                                  <w:marLeft w:val="0"/>
                                  <w:marRight w:val="0"/>
                                  <w:marTop w:val="0"/>
                                  <w:marBottom w:val="0"/>
                                  <w:divBdr>
                                    <w:top w:val="none" w:sz="0" w:space="0" w:color="auto"/>
                                    <w:left w:val="none" w:sz="0" w:space="0" w:color="auto"/>
                                    <w:bottom w:val="none" w:sz="0" w:space="0" w:color="auto"/>
                                    <w:right w:val="none" w:sz="0" w:space="0" w:color="auto"/>
                                  </w:divBdr>
                                </w:div>
                                <w:div w:id="1587685678">
                                  <w:marLeft w:val="0"/>
                                  <w:marRight w:val="0"/>
                                  <w:marTop w:val="0"/>
                                  <w:marBottom w:val="0"/>
                                  <w:divBdr>
                                    <w:top w:val="none" w:sz="0" w:space="0" w:color="auto"/>
                                    <w:left w:val="none" w:sz="0" w:space="0" w:color="auto"/>
                                    <w:bottom w:val="none" w:sz="0" w:space="0" w:color="auto"/>
                                    <w:right w:val="none" w:sz="0" w:space="0" w:color="auto"/>
                                  </w:divBdr>
                                </w:div>
                                <w:div w:id="1674918086">
                                  <w:marLeft w:val="0"/>
                                  <w:marRight w:val="0"/>
                                  <w:marTop w:val="0"/>
                                  <w:marBottom w:val="0"/>
                                  <w:divBdr>
                                    <w:top w:val="none" w:sz="0" w:space="0" w:color="auto"/>
                                    <w:left w:val="none" w:sz="0" w:space="0" w:color="auto"/>
                                    <w:bottom w:val="none" w:sz="0" w:space="0" w:color="auto"/>
                                    <w:right w:val="none" w:sz="0" w:space="0" w:color="auto"/>
                                  </w:divBdr>
                                  <w:divsChild>
                                    <w:div w:id="1573081690">
                                      <w:marLeft w:val="0"/>
                                      <w:marRight w:val="0"/>
                                      <w:marTop w:val="0"/>
                                      <w:marBottom w:val="0"/>
                                      <w:divBdr>
                                        <w:top w:val="none" w:sz="0" w:space="0" w:color="auto"/>
                                        <w:left w:val="none" w:sz="0" w:space="0" w:color="auto"/>
                                        <w:bottom w:val="none" w:sz="0" w:space="0" w:color="auto"/>
                                        <w:right w:val="none" w:sz="0" w:space="0" w:color="auto"/>
                                      </w:divBdr>
                                    </w:div>
                                  </w:divsChild>
                                </w:div>
                                <w:div w:id="135804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6441726">
      <w:marLeft w:val="0"/>
      <w:marRight w:val="0"/>
      <w:marTop w:val="0"/>
      <w:marBottom w:val="0"/>
      <w:divBdr>
        <w:top w:val="none" w:sz="0" w:space="0" w:color="auto"/>
        <w:left w:val="none" w:sz="0" w:space="0" w:color="auto"/>
        <w:bottom w:val="none" w:sz="0" w:space="0" w:color="auto"/>
        <w:right w:val="none" w:sz="0" w:space="0" w:color="auto"/>
      </w:divBdr>
    </w:div>
    <w:div w:id="1306814069">
      <w:marLeft w:val="0"/>
      <w:marRight w:val="0"/>
      <w:marTop w:val="0"/>
      <w:marBottom w:val="0"/>
      <w:divBdr>
        <w:top w:val="none" w:sz="0" w:space="0" w:color="auto"/>
        <w:left w:val="none" w:sz="0" w:space="0" w:color="auto"/>
        <w:bottom w:val="none" w:sz="0" w:space="0" w:color="auto"/>
        <w:right w:val="none" w:sz="0" w:space="0" w:color="auto"/>
      </w:divBdr>
    </w:div>
    <w:div w:id="1370647943">
      <w:bodyDiv w:val="1"/>
      <w:marLeft w:val="0"/>
      <w:marRight w:val="0"/>
      <w:marTop w:val="0"/>
      <w:marBottom w:val="0"/>
      <w:divBdr>
        <w:top w:val="none" w:sz="0" w:space="0" w:color="auto"/>
        <w:left w:val="none" w:sz="0" w:space="0" w:color="auto"/>
        <w:bottom w:val="none" w:sz="0" w:space="0" w:color="auto"/>
        <w:right w:val="none" w:sz="0" w:space="0" w:color="auto"/>
      </w:divBdr>
      <w:divsChild>
        <w:div w:id="1196895070">
          <w:marLeft w:val="825"/>
          <w:marRight w:val="4275"/>
          <w:marTop w:val="0"/>
          <w:marBottom w:val="0"/>
          <w:divBdr>
            <w:top w:val="single" w:sz="6" w:space="23" w:color="EDEDED"/>
            <w:left w:val="single" w:sz="6" w:space="23" w:color="EDEDED"/>
            <w:bottom w:val="single" w:sz="6" w:space="23" w:color="EDEDED"/>
            <w:right w:val="single" w:sz="6" w:space="23" w:color="EDEDED"/>
          </w:divBdr>
          <w:divsChild>
            <w:div w:id="352918468">
              <w:marLeft w:val="0"/>
              <w:marRight w:val="0"/>
              <w:marTop w:val="0"/>
              <w:marBottom w:val="0"/>
              <w:divBdr>
                <w:top w:val="none" w:sz="0" w:space="0" w:color="auto"/>
                <w:left w:val="none" w:sz="0" w:space="0" w:color="auto"/>
                <w:bottom w:val="none" w:sz="0" w:space="0" w:color="auto"/>
                <w:right w:val="none" w:sz="0" w:space="0" w:color="auto"/>
              </w:divBdr>
              <w:divsChild>
                <w:div w:id="1083644707">
                  <w:marLeft w:val="0"/>
                  <w:marRight w:val="0"/>
                  <w:marTop w:val="0"/>
                  <w:marBottom w:val="0"/>
                  <w:divBdr>
                    <w:top w:val="none" w:sz="0" w:space="0" w:color="auto"/>
                    <w:left w:val="none" w:sz="0" w:space="0" w:color="auto"/>
                    <w:bottom w:val="none" w:sz="0" w:space="0" w:color="auto"/>
                    <w:right w:val="none" w:sz="0" w:space="0" w:color="auto"/>
                  </w:divBdr>
                  <w:divsChild>
                    <w:div w:id="1733455644">
                      <w:marLeft w:val="0"/>
                      <w:marRight w:val="0"/>
                      <w:marTop w:val="0"/>
                      <w:marBottom w:val="0"/>
                      <w:divBdr>
                        <w:top w:val="none" w:sz="0" w:space="0" w:color="auto"/>
                        <w:left w:val="none" w:sz="0" w:space="0" w:color="auto"/>
                        <w:bottom w:val="none" w:sz="0" w:space="0" w:color="auto"/>
                        <w:right w:val="none" w:sz="0" w:space="0" w:color="auto"/>
                      </w:divBdr>
                      <w:divsChild>
                        <w:div w:id="477841092">
                          <w:marLeft w:val="0"/>
                          <w:marRight w:val="0"/>
                          <w:marTop w:val="0"/>
                          <w:marBottom w:val="0"/>
                          <w:divBdr>
                            <w:top w:val="none" w:sz="0" w:space="0" w:color="auto"/>
                            <w:left w:val="none" w:sz="0" w:space="0" w:color="auto"/>
                            <w:bottom w:val="none" w:sz="0" w:space="0" w:color="auto"/>
                            <w:right w:val="none" w:sz="0" w:space="0" w:color="auto"/>
                          </w:divBdr>
                          <w:divsChild>
                            <w:div w:id="161516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681983">
      <w:marLeft w:val="0"/>
      <w:marRight w:val="0"/>
      <w:marTop w:val="0"/>
      <w:marBottom w:val="0"/>
      <w:divBdr>
        <w:top w:val="none" w:sz="0" w:space="0" w:color="auto"/>
        <w:left w:val="none" w:sz="0" w:space="0" w:color="auto"/>
        <w:bottom w:val="none" w:sz="0" w:space="0" w:color="auto"/>
        <w:right w:val="none" w:sz="0" w:space="0" w:color="auto"/>
      </w:divBdr>
      <w:divsChild>
        <w:div w:id="1135177821">
          <w:marLeft w:val="0"/>
          <w:marRight w:val="0"/>
          <w:marTop w:val="0"/>
          <w:marBottom w:val="60"/>
          <w:divBdr>
            <w:top w:val="none" w:sz="0" w:space="0" w:color="auto"/>
            <w:left w:val="none" w:sz="0" w:space="0" w:color="auto"/>
            <w:bottom w:val="none" w:sz="0" w:space="0" w:color="auto"/>
            <w:right w:val="none" w:sz="0" w:space="0" w:color="auto"/>
          </w:divBdr>
        </w:div>
        <w:div w:id="1402366991">
          <w:marLeft w:val="0"/>
          <w:marRight w:val="0"/>
          <w:marTop w:val="0"/>
          <w:marBottom w:val="0"/>
          <w:divBdr>
            <w:top w:val="none" w:sz="0" w:space="0" w:color="auto"/>
            <w:left w:val="none" w:sz="0" w:space="0" w:color="auto"/>
            <w:bottom w:val="none" w:sz="0" w:space="0" w:color="auto"/>
            <w:right w:val="none" w:sz="0" w:space="0" w:color="auto"/>
          </w:divBdr>
        </w:div>
        <w:div w:id="663049367">
          <w:marLeft w:val="0"/>
          <w:marRight w:val="300"/>
          <w:marTop w:val="150"/>
          <w:marBottom w:val="0"/>
          <w:divBdr>
            <w:top w:val="none" w:sz="0" w:space="0" w:color="auto"/>
            <w:left w:val="none" w:sz="0" w:space="0" w:color="auto"/>
            <w:bottom w:val="none" w:sz="0" w:space="0" w:color="auto"/>
            <w:right w:val="none" w:sz="0" w:space="0" w:color="auto"/>
          </w:divBdr>
        </w:div>
      </w:divsChild>
    </w:div>
    <w:div w:id="1595936564">
      <w:marLeft w:val="0"/>
      <w:marRight w:val="0"/>
      <w:marTop w:val="0"/>
      <w:marBottom w:val="150"/>
      <w:divBdr>
        <w:top w:val="none" w:sz="0" w:space="0" w:color="auto"/>
        <w:left w:val="none" w:sz="0" w:space="0" w:color="auto"/>
        <w:bottom w:val="none" w:sz="0" w:space="0" w:color="auto"/>
        <w:right w:val="none" w:sz="0" w:space="0" w:color="auto"/>
      </w:divBdr>
      <w:divsChild>
        <w:div w:id="853808621">
          <w:marLeft w:val="0"/>
          <w:marRight w:val="0"/>
          <w:marTop w:val="0"/>
          <w:marBottom w:val="0"/>
          <w:divBdr>
            <w:top w:val="none" w:sz="0" w:space="0" w:color="auto"/>
            <w:left w:val="none" w:sz="0" w:space="0" w:color="auto"/>
            <w:bottom w:val="none" w:sz="0" w:space="0" w:color="auto"/>
            <w:right w:val="none" w:sz="0" w:space="0" w:color="auto"/>
          </w:divBdr>
        </w:div>
        <w:div w:id="778796795">
          <w:marLeft w:val="0"/>
          <w:marRight w:val="0"/>
          <w:marTop w:val="0"/>
          <w:marBottom w:val="0"/>
          <w:divBdr>
            <w:top w:val="none" w:sz="0" w:space="0" w:color="auto"/>
            <w:left w:val="none" w:sz="0" w:space="0" w:color="auto"/>
            <w:bottom w:val="none" w:sz="0" w:space="0" w:color="auto"/>
            <w:right w:val="none" w:sz="0" w:space="0" w:color="auto"/>
          </w:divBdr>
        </w:div>
        <w:div w:id="365060896">
          <w:marLeft w:val="0"/>
          <w:marRight w:val="0"/>
          <w:marTop w:val="0"/>
          <w:marBottom w:val="0"/>
          <w:divBdr>
            <w:top w:val="none" w:sz="0" w:space="0" w:color="auto"/>
            <w:left w:val="none" w:sz="0" w:space="0" w:color="auto"/>
            <w:bottom w:val="none" w:sz="0" w:space="0" w:color="auto"/>
            <w:right w:val="none" w:sz="0" w:space="0" w:color="auto"/>
          </w:divBdr>
        </w:div>
        <w:div w:id="1486556500">
          <w:marLeft w:val="0"/>
          <w:marRight w:val="0"/>
          <w:marTop w:val="0"/>
          <w:marBottom w:val="0"/>
          <w:divBdr>
            <w:top w:val="none" w:sz="0" w:space="0" w:color="auto"/>
            <w:left w:val="none" w:sz="0" w:space="0" w:color="auto"/>
            <w:bottom w:val="none" w:sz="0" w:space="0" w:color="auto"/>
            <w:right w:val="none" w:sz="0" w:space="0" w:color="auto"/>
          </w:divBdr>
        </w:div>
      </w:divsChild>
    </w:div>
    <w:div w:id="2046523042">
      <w:marLeft w:val="0"/>
      <w:marRight w:val="0"/>
      <w:marTop w:val="0"/>
      <w:marBottom w:val="0"/>
      <w:divBdr>
        <w:top w:val="single" w:sz="6" w:space="0" w:color="CCCCCC"/>
        <w:left w:val="none" w:sz="0" w:space="0" w:color="auto"/>
        <w:bottom w:val="none" w:sz="0" w:space="0" w:color="auto"/>
        <w:right w:val="none" w:sz="0" w:space="0" w:color="auto"/>
      </w:divBdr>
      <w:divsChild>
        <w:div w:id="1090083499">
          <w:marLeft w:val="0"/>
          <w:marRight w:val="0"/>
          <w:marTop w:val="0"/>
          <w:marBottom w:val="0"/>
          <w:divBdr>
            <w:top w:val="none" w:sz="0" w:space="0" w:color="auto"/>
            <w:left w:val="none" w:sz="0" w:space="0" w:color="auto"/>
            <w:bottom w:val="none" w:sz="0" w:space="0" w:color="auto"/>
            <w:right w:val="none" w:sz="0" w:space="0" w:color="auto"/>
          </w:divBdr>
        </w:div>
        <w:div w:id="155221928">
          <w:marLeft w:val="0"/>
          <w:marRight w:val="0"/>
          <w:marTop w:val="0"/>
          <w:marBottom w:val="0"/>
          <w:divBdr>
            <w:top w:val="none" w:sz="0" w:space="0" w:color="auto"/>
            <w:left w:val="none" w:sz="0" w:space="0" w:color="auto"/>
            <w:bottom w:val="none" w:sz="0" w:space="0" w:color="auto"/>
            <w:right w:val="none" w:sz="0" w:space="0" w:color="auto"/>
          </w:divBdr>
          <w:divsChild>
            <w:div w:id="5376180">
              <w:marLeft w:val="0"/>
              <w:marRight w:val="0"/>
              <w:marTop w:val="0"/>
              <w:marBottom w:val="0"/>
              <w:divBdr>
                <w:top w:val="none" w:sz="0" w:space="0" w:color="auto"/>
                <w:left w:val="none" w:sz="0" w:space="0" w:color="auto"/>
                <w:bottom w:val="none" w:sz="0" w:space="0" w:color="auto"/>
                <w:right w:val="none" w:sz="0" w:space="0" w:color="auto"/>
              </w:divBdr>
            </w:div>
            <w:div w:id="1714691868">
              <w:marLeft w:val="80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control" Target="activeX/activeX9.xml"/><Relationship Id="rId34" Type="http://schemas.openxmlformats.org/officeDocument/2006/relationships/hyperlink" Target="https://www.centerforautism.com/locations.aspx" TargetMode="External"/><Relationship Id="rId42" Type="http://schemas.openxmlformats.org/officeDocument/2006/relationships/hyperlink" Target="https://www.centerforautism.com/events.aspx" TargetMode="External"/><Relationship Id="rId47" Type="http://schemas.openxmlformats.org/officeDocument/2006/relationships/hyperlink" Target="https://www.centerforautism.com/aba-therapy.aspx" TargetMode="External"/><Relationship Id="rId50" Type="http://schemas.openxmlformats.org/officeDocument/2006/relationships/hyperlink" Target="https://www.centerforautism.com/aba-therapy.aspx" TargetMode="External"/><Relationship Id="rId55" Type="http://schemas.openxmlformats.org/officeDocument/2006/relationships/image" Target="media/image14.jpeg"/><Relationship Id="rId63" Type="http://schemas.openxmlformats.org/officeDocument/2006/relationships/image" Target="media/image16.jpeg"/><Relationship Id="rId68" Type="http://schemas.openxmlformats.org/officeDocument/2006/relationships/hyperlink" Target="http://www.facebook.com/CenterforAutismandRelatedDisorders" TargetMode="External"/><Relationship Id="rId76" Type="http://schemas.openxmlformats.org/officeDocument/2006/relationships/hyperlink" Target="http://www.centerforautism.com/mailing-list.aspx" TargetMode="External"/><Relationship Id="rId84" Type="http://schemas.openxmlformats.org/officeDocument/2006/relationships/hyperlink" Target="http://www.ibehavioraltraining.com/IBT/Default.aspx" TargetMode="External"/><Relationship Id="rId89" Type="http://schemas.openxmlformats.org/officeDocument/2006/relationships/image" Target="media/image25.png"/><Relationship Id="rId97" Type="http://schemas.openxmlformats.org/officeDocument/2006/relationships/fontTable" Target="fontTable.xml"/><Relationship Id="rId7" Type="http://schemas.openxmlformats.org/officeDocument/2006/relationships/control" Target="activeX/activeX2.xml"/><Relationship Id="rId71" Type="http://schemas.openxmlformats.org/officeDocument/2006/relationships/image" Target="media/image18.png"/><Relationship Id="rId92" Type="http://schemas.openxmlformats.org/officeDocument/2006/relationships/hyperlink" Target="http://www.centerforautism.com/resources.aspx#tab6" TargetMode="External"/><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image" Target="media/image12.png"/><Relationship Id="rId11" Type="http://schemas.openxmlformats.org/officeDocument/2006/relationships/control" Target="activeX/activeX4.xml"/><Relationship Id="rId24" Type="http://schemas.openxmlformats.org/officeDocument/2006/relationships/image" Target="media/image10.wmf"/><Relationship Id="rId32" Type="http://schemas.openxmlformats.org/officeDocument/2006/relationships/hyperlink" Target="https://www.centerforautism.com/home.aspx" TargetMode="External"/><Relationship Id="rId37" Type="http://schemas.openxmlformats.org/officeDocument/2006/relationships/hyperlink" Target="https://www.centerforautism.com/programs.aspx" TargetMode="External"/><Relationship Id="rId40" Type="http://schemas.openxmlformats.org/officeDocument/2006/relationships/hyperlink" Target="https://www.centerforautism.com/resources.aspx" TargetMode="External"/><Relationship Id="rId45" Type="http://schemas.openxmlformats.org/officeDocument/2006/relationships/hyperlink" Target="https://www.centerforautism.com/contactus.aspx" TargetMode="External"/><Relationship Id="rId53" Type="http://schemas.openxmlformats.org/officeDocument/2006/relationships/hyperlink" Target="https://www.centerforautism.com/aba-therapy.aspx" TargetMode="External"/><Relationship Id="rId58" Type="http://schemas.openxmlformats.org/officeDocument/2006/relationships/hyperlink" Target="http://centerforautism.com/aba-therapy.aspx" TargetMode="External"/><Relationship Id="rId66" Type="http://schemas.openxmlformats.org/officeDocument/2006/relationships/hyperlink" Target="mailto:info@centerforautism.com" TargetMode="External"/><Relationship Id="rId74" Type="http://schemas.openxmlformats.org/officeDocument/2006/relationships/hyperlink" Target="http://www.yelp.com/biz/center-for-autism-and-related-disorders-tarzana" TargetMode="External"/><Relationship Id="rId79" Type="http://schemas.openxmlformats.org/officeDocument/2006/relationships/hyperlink" Target="https://www.centerforautism.com/SearchResults.aspx" TargetMode="External"/><Relationship Id="rId87" Type="http://schemas.openxmlformats.org/officeDocument/2006/relationships/image" Target="media/image24.png"/><Relationship Id="rId5" Type="http://schemas.openxmlformats.org/officeDocument/2006/relationships/image" Target="media/image1.wmf"/><Relationship Id="rId61" Type="http://schemas.openxmlformats.org/officeDocument/2006/relationships/hyperlink" Target="http://centerforautism.com/aba-therapy.aspx" TargetMode="External"/><Relationship Id="rId82" Type="http://schemas.openxmlformats.org/officeDocument/2006/relationships/hyperlink" Target="http://www.dds.ca.gov/complaints" TargetMode="External"/><Relationship Id="rId90" Type="http://schemas.openxmlformats.org/officeDocument/2006/relationships/hyperlink" Target="http://autism-live.com/" TargetMode="External"/><Relationship Id="rId95" Type="http://schemas.openxmlformats.org/officeDocument/2006/relationships/image" Target="media/image28.wmf"/><Relationship Id="rId19" Type="http://schemas.openxmlformats.org/officeDocument/2006/relationships/control" Target="activeX/activeX8.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2.xml"/><Relationship Id="rId30" Type="http://schemas.openxmlformats.org/officeDocument/2006/relationships/hyperlink" Target="tel:1-855-345-2273" TargetMode="External"/><Relationship Id="rId35" Type="http://schemas.openxmlformats.org/officeDocument/2006/relationships/hyperlink" Target="https://www.centerforautism.com/service.aspx" TargetMode="External"/><Relationship Id="rId43" Type="http://schemas.openxmlformats.org/officeDocument/2006/relationships/hyperlink" Target="https://www.infinityhr.com/extranet/recruiting.aspx?id=5f8052b8-5d90-4171-9a37-5d65e847c4bc" TargetMode="External"/><Relationship Id="rId48" Type="http://schemas.openxmlformats.org/officeDocument/2006/relationships/hyperlink" Target="https://www.centerforautism.com/aba-therapy.aspx" TargetMode="External"/><Relationship Id="rId56" Type="http://schemas.openxmlformats.org/officeDocument/2006/relationships/hyperlink" Target="http://centerforautism.com/aba-therapy.aspx" TargetMode="External"/><Relationship Id="rId64" Type="http://schemas.openxmlformats.org/officeDocument/2006/relationships/hyperlink" Target="https://www.centerforautism.com/get-started-now.aspx" TargetMode="External"/><Relationship Id="rId69" Type="http://schemas.openxmlformats.org/officeDocument/2006/relationships/image" Target="media/image17.png"/><Relationship Id="rId77" Type="http://schemas.openxmlformats.org/officeDocument/2006/relationships/image" Target="media/image21.png"/><Relationship Id="rId8" Type="http://schemas.openxmlformats.org/officeDocument/2006/relationships/image" Target="media/image2.wmf"/><Relationship Id="rId51" Type="http://schemas.openxmlformats.org/officeDocument/2006/relationships/hyperlink" Target="https://www.centerforautism.com/aba-therapy.aspx" TargetMode="External"/><Relationship Id="rId72" Type="http://schemas.openxmlformats.org/officeDocument/2006/relationships/hyperlink" Target="http://www.youtube.com/user/cardinc1990" TargetMode="External"/><Relationship Id="rId80" Type="http://schemas.openxmlformats.org/officeDocument/2006/relationships/hyperlink" Target="https://www.centerforautism.com/Secure/Login.aspx" TargetMode="External"/><Relationship Id="rId85" Type="http://schemas.openxmlformats.org/officeDocument/2006/relationships/image" Target="media/image23.png"/><Relationship Id="rId93" Type="http://schemas.openxmlformats.org/officeDocument/2006/relationships/image" Target="media/image27.png"/><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control" Target="activeX/activeX7.xml"/><Relationship Id="rId25" Type="http://schemas.openxmlformats.org/officeDocument/2006/relationships/control" Target="activeX/activeX11.xml"/><Relationship Id="rId33" Type="http://schemas.openxmlformats.org/officeDocument/2006/relationships/hyperlink" Target="https://www.centerforautism.com/about-us.aspx" TargetMode="External"/><Relationship Id="rId38" Type="http://schemas.openxmlformats.org/officeDocument/2006/relationships/hyperlink" Target="https://www.centerforautism.com/cardacademy.aspx" TargetMode="External"/><Relationship Id="rId46" Type="http://schemas.openxmlformats.org/officeDocument/2006/relationships/hyperlink" Target="https://admissions.centerforautism.com/" TargetMode="External"/><Relationship Id="rId59" Type="http://schemas.openxmlformats.org/officeDocument/2006/relationships/hyperlink" Target="http://centerforautism.com/locations.aspx" TargetMode="External"/><Relationship Id="rId67" Type="http://schemas.openxmlformats.org/officeDocument/2006/relationships/hyperlink" Target="mailto:workshop@centerforautism.com" TargetMode="External"/><Relationship Id="rId20" Type="http://schemas.openxmlformats.org/officeDocument/2006/relationships/image" Target="media/image8.wmf"/><Relationship Id="rId41" Type="http://schemas.openxmlformats.org/officeDocument/2006/relationships/hyperlink" Target="https://www.centerforautism.com/card_press.aspx" TargetMode="External"/><Relationship Id="rId54" Type="http://schemas.openxmlformats.org/officeDocument/2006/relationships/image" Target="media/image13.jpeg"/><Relationship Id="rId62" Type="http://schemas.openxmlformats.org/officeDocument/2006/relationships/hyperlink" Target="http://centerforautism.com/locations.aspx" TargetMode="External"/><Relationship Id="rId70" Type="http://schemas.openxmlformats.org/officeDocument/2006/relationships/hyperlink" Target="https://twitter.com/centerforautism" TargetMode="External"/><Relationship Id="rId75" Type="http://schemas.openxmlformats.org/officeDocument/2006/relationships/image" Target="media/image20.png"/><Relationship Id="rId83" Type="http://schemas.openxmlformats.org/officeDocument/2006/relationships/image" Target="media/image22.png"/><Relationship Id="rId88" Type="http://schemas.openxmlformats.org/officeDocument/2006/relationships/hyperlink" Target="http://assessmentcenter.centerforautism.com/" TargetMode="External"/><Relationship Id="rId91" Type="http://schemas.openxmlformats.org/officeDocument/2006/relationships/image" Target="media/image26.png"/><Relationship Id="rId96" Type="http://schemas.openxmlformats.org/officeDocument/2006/relationships/control" Target="activeX/activeX13.xml"/><Relationship Id="rId1" Type="http://schemas.openxmlformats.org/officeDocument/2006/relationships/numbering" Target="numbering.xml"/><Relationship Id="rId6" Type="http://schemas.openxmlformats.org/officeDocument/2006/relationships/control" Target="activeX/activeX1.xml"/><Relationship Id="rId15" Type="http://schemas.openxmlformats.org/officeDocument/2006/relationships/control" Target="activeX/activeX6.xml"/><Relationship Id="rId23" Type="http://schemas.openxmlformats.org/officeDocument/2006/relationships/control" Target="activeX/activeX10.xml"/><Relationship Id="rId28" Type="http://schemas.openxmlformats.org/officeDocument/2006/relationships/hyperlink" Target="http://www.centerforautism.com/" TargetMode="External"/><Relationship Id="rId36" Type="http://schemas.openxmlformats.org/officeDocument/2006/relationships/hyperlink" Target="https://www.centerforautism.com/continuing-edu.aspx" TargetMode="External"/><Relationship Id="rId49" Type="http://schemas.openxmlformats.org/officeDocument/2006/relationships/hyperlink" Target="https://www.centerforautism.com/aba-therapy.aspx" TargetMode="External"/><Relationship Id="rId57" Type="http://schemas.openxmlformats.org/officeDocument/2006/relationships/hyperlink" Target="http://www.autismvotes.org/site/c.frKNI3PCImE/b.3909861/k.B9DF/State_Initiatives.htm" TargetMode="External"/><Relationship Id="rId10" Type="http://schemas.openxmlformats.org/officeDocument/2006/relationships/image" Target="media/image3.wmf"/><Relationship Id="rId31" Type="http://schemas.openxmlformats.org/officeDocument/2006/relationships/hyperlink" Target="https://www.centerforautism.com/aba-therapy.aspx" TargetMode="External"/><Relationship Id="rId44" Type="http://schemas.openxmlformats.org/officeDocument/2006/relationships/hyperlink" Target="https://www.infinityhr.com/extranet/recruiting.aspx?id=5f8052b8-5d90-4171-9a37-5d65e847c4bc" TargetMode="External"/><Relationship Id="rId52" Type="http://schemas.openxmlformats.org/officeDocument/2006/relationships/hyperlink" Target="https://www.centerforautism.com/aba-therapy.aspx" TargetMode="External"/><Relationship Id="rId60" Type="http://schemas.openxmlformats.org/officeDocument/2006/relationships/image" Target="media/image15.jpeg"/><Relationship Id="rId65" Type="http://schemas.openxmlformats.org/officeDocument/2006/relationships/hyperlink" Target="http://www.centerforautism.com/" TargetMode="External"/><Relationship Id="rId73" Type="http://schemas.openxmlformats.org/officeDocument/2006/relationships/image" Target="media/image19.png"/><Relationship Id="rId78" Type="http://schemas.openxmlformats.org/officeDocument/2006/relationships/hyperlink" Target="https://www.centerforautism.com/SiteMap.aspx" TargetMode="External"/><Relationship Id="rId81" Type="http://schemas.openxmlformats.org/officeDocument/2006/relationships/hyperlink" Target="https://www.infinityhr.com/extranet/recruiting.aspx?id=5f8052b8-5d90-4171-9a37-5d65e847c4bc" TargetMode="External"/><Relationship Id="rId86" Type="http://schemas.openxmlformats.org/officeDocument/2006/relationships/hyperlink" Target="http://www.skillsforautism.com/" TargetMode="External"/><Relationship Id="rId94" Type="http://schemas.openxmlformats.org/officeDocument/2006/relationships/hyperlink" Target="mailto:mergers@centerforautism.com" TargetMode="External"/><Relationship Id="rId4" Type="http://schemas.openxmlformats.org/officeDocument/2006/relationships/webSettings" Target="webSettings.xml"/><Relationship Id="rId9" Type="http://schemas.openxmlformats.org/officeDocument/2006/relationships/control" Target="activeX/activeX3.xml"/><Relationship Id="rId13" Type="http://schemas.openxmlformats.org/officeDocument/2006/relationships/control" Target="activeX/activeX5.xml"/><Relationship Id="rId18" Type="http://schemas.openxmlformats.org/officeDocument/2006/relationships/image" Target="media/image7.wmf"/><Relationship Id="rId39" Type="http://schemas.openxmlformats.org/officeDocument/2006/relationships/hyperlink" Target="https://www.centerforautism.com/research.asp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3782</Words>
  <Characters>21562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ONeal</dc:creator>
  <cp:keywords/>
  <dc:description/>
  <cp:lastModifiedBy>Linda ONeal</cp:lastModifiedBy>
  <cp:revision>1</cp:revision>
  <dcterms:created xsi:type="dcterms:W3CDTF">2019-01-22T20:20:00Z</dcterms:created>
  <dcterms:modified xsi:type="dcterms:W3CDTF">2019-01-22T20:26:00Z</dcterms:modified>
</cp:coreProperties>
</file>